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ageBreakBefore w:val="false"/>
        <w:ind w:left="4320"/>
        <w:jc w:val="center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p>
      <w:pPr>
        <w:pStyle w:val="Normal"/>
        <w:ind w:left="4320"/>
        <w:jc w:val="center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p>
      <w:pPr>
        <w:pStyle w:val="Normal"/>
        <w:ind w:left="4320"/>
        <w:jc w:val="center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PIANO DIDATTICO PERSONALIZZATO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Scuola Secondaria 1° grado</w:t>
      </w:r>
    </w:p>
    <w:p>
      <w:pPr>
        <w:pStyle w:val="Normal"/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sz w:val="36"/>
          <w:szCs w:val="36"/>
          <w:lang w:eastAsia="zh-CN"/>
        </w:rPr>
        <w:t>ANNO SCOLASTICO 202_- 202_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numPr>
          <w:ilvl w:val="0"/>
          <w:numId w:val="1"/>
        </w:numPr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ELEMENTI CONOSCITIVI DELL’ALUNNO</w:t>
      </w:r>
    </w:p>
    <w:p>
      <w:pPr>
        <w:pStyle w:val="Normal"/>
        <w:ind w:left="720"/>
        <w:rPr>
          <w:rFonts w:ascii="Calibri" w:hAnsi="Calibri" w:eastAsia="Times New Roman" w:cs="Tahoma"/>
          <w:b/>
          <w:sz w:val="24"/>
          <w:szCs w:val="24"/>
          <w:lang w:eastAsia="zh-CN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</w:r>
    </w:p>
    <w:p>
      <w:pPr>
        <w:pStyle w:val="Normal"/>
        <w:ind w:left="720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401"/>
        <w:gridCol w:w="7199"/>
      </w:tblGrid>
      <w:tr>
        <w:trPr/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1.1 DATI ANAGRAFICI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79" w:hRule="exac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COGNOME E NOME</w:t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21" w:hRule="exac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LUOGO E DATA DI NASCITA</w:t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574" w:hRule="exac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PLESSO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10" w:hRule="exac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CLASSE E SEZIONE</w:t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423" w:hRule="exact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7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8"/>
                <w:szCs w:val="18"/>
                <w:lang w:eastAsia="zh-CN"/>
              </w:rPr>
            </w:r>
          </w:p>
        </w:tc>
      </w:tr>
      <w:tr>
        <w:trPr>
          <w:trHeight w:val="794" w:hRule="exact"/>
        </w:trPr>
        <w:tc>
          <w:tcPr>
            <w:tcW w:w="340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DOCENTE COORDINATORE</w:t>
            </w:r>
          </w:p>
        </w:tc>
        <w:tc>
          <w:tcPr>
            <w:tcW w:w="7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8"/>
                <w:szCs w:val="18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8"/>
                <w:szCs w:val="18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lang w:eastAsia="zh-CN"/>
        </w:rPr>
        <w:t>TIPOLOGIA PDP: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Symbol" w:cs="Tahoma" w:ascii="Calibri" w:hAnsi="Calibri"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 xml:space="preserve">DSA  </w:t>
      </w:r>
      <w:bookmarkStart w:id="0" w:name="_Hlk182127573"/>
      <w:r>
        <w:rPr>
          <w:rFonts w:eastAsia="Times New Roman" w:cs="Tahoma" w:ascii="Calibri" w:hAnsi="Calibri"/>
          <w:b/>
          <w:color w:val="FF0000"/>
          <w:lang w:eastAsia="zh-CN"/>
        </w:rPr>
        <w:t xml:space="preserve">(obbligatorio)         </w:t>
      </w:r>
      <w:bookmarkEnd w:id="0"/>
    </w:p>
    <w:p>
      <w:pPr>
        <w:pStyle w:val="Normal"/>
        <w:rPr>
          <w:rFonts w:ascii="Calibri" w:hAnsi="Calibri"/>
        </w:rPr>
      </w:pPr>
      <w:r>
        <w:rPr>
          <w:rFonts w:eastAsia="Symbol" w:cs="Tahoma" w:ascii="Calibri" w:hAnsi="Calibri"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 xml:space="preserve"> </w:t>
      </w:r>
      <w:r>
        <w:rPr>
          <w:rFonts w:eastAsia="Times New Roman" w:cs="Tahoma" w:ascii="Calibri" w:hAnsi="Calibri"/>
          <w:b/>
          <w:lang w:eastAsia="zh-CN"/>
        </w:rPr>
        <w:t xml:space="preserve">Altri DES  </w:t>
      </w:r>
      <w:r>
        <w:rPr>
          <w:rFonts w:eastAsia="Times New Roman" w:cs="Tahoma" w:ascii="Calibri" w:hAnsi="Calibri"/>
          <w:b/>
          <w:color w:val="FF0000"/>
          <w:lang w:eastAsia="zh-CN"/>
        </w:rPr>
        <w:t xml:space="preserve">(obbligatorio se richiesto dalla certificazione)   </w:t>
      </w:r>
      <w:r>
        <w:rPr>
          <w:rFonts w:eastAsia="Times New Roman" w:cs="Tahoma" w:ascii="Calibri" w:hAnsi="Calibri"/>
          <w:b/>
          <w:lang w:eastAsia="zh-CN"/>
        </w:rPr>
        <w:t xml:space="preserve"> </w:t>
      </w:r>
    </w:p>
    <w:p>
      <w:pPr>
        <w:pStyle w:val="Normal"/>
        <w:rPr>
          <w:rFonts w:ascii="Calibri" w:hAnsi="Calibri"/>
        </w:rPr>
      </w:pPr>
      <w:bookmarkStart w:id="1" w:name="_Hlk182127876"/>
      <w:r>
        <w:rPr>
          <w:rFonts w:eastAsia="Symbol" w:cs="Tahoma" w:ascii="Calibri" w:hAnsi="Calibri"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 xml:space="preserve">NAI      </w:t>
      </w:r>
    </w:p>
    <w:p>
      <w:pPr>
        <w:pStyle w:val="Normal"/>
        <w:rPr>
          <w:rFonts w:ascii="Calibri" w:hAnsi="Calibri"/>
        </w:rPr>
      </w:pPr>
      <w:bookmarkStart w:id="2" w:name="_Hlk182127876"/>
      <w:r>
        <w:rPr>
          <w:rFonts w:eastAsia="Times New Roman" w:cs="Tahoma" w:ascii="Calibri" w:hAnsi="Calibri"/>
          <w:b/>
          <w:lang w:eastAsia="zh-CN"/>
        </w:rPr>
        <w:t xml:space="preserve"> </w:t>
      </w:r>
      <w:bookmarkEnd w:id="2"/>
      <w:r>
        <w:rPr>
          <w:rFonts w:eastAsia="Symbol" w:cs="Tahoma" w:ascii="Calibri" w:hAnsi="Calibri"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 xml:space="preserve">ADOTTATO      </w:t>
      </w:r>
    </w:p>
    <w:p>
      <w:pPr>
        <w:pStyle w:val="Normal"/>
        <w:rPr>
          <w:rFonts w:ascii="Calibri" w:hAnsi="Calibri"/>
        </w:rPr>
      </w:pPr>
      <w:r>
        <w:rPr>
          <w:rFonts w:eastAsia="Symbol" w:cs="Tahoma" w:ascii="Calibri" w:hAnsi="Calibri"/>
          <w:lang w:eastAsia="zh-CN"/>
        </w:rPr>
        <w:t xml:space="preserve">□ </w:t>
      </w:r>
      <w:r>
        <w:rPr>
          <w:rFonts w:cs="Tahoma" w:ascii="Calibri" w:hAnsi="Calibri"/>
          <w:b/>
          <w:bCs/>
        </w:rPr>
        <w:t xml:space="preserve">svantaggio socio-economico, linguistico e culturale      </w:t>
      </w:r>
    </w:p>
    <w:p>
      <w:pPr>
        <w:pStyle w:val="Normal"/>
        <w:rPr>
          <w:rFonts w:ascii="Calibri" w:hAnsi="Calibri"/>
        </w:rPr>
      </w:pPr>
      <w:r>
        <w:rPr>
          <w:rFonts w:eastAsia="Symbol" w:cs="Tahoma" w:ascii="Calibri" w:hAnsi="Calibri"/>
          <w:lang w:eastAsia="zh-CN"/>
        </w:rPr>
        <w:t>□</w:t>
      </w:r>
      <w:r>
        <w:rPr>
          <w:rFonts w:eastAsia="Times New Roman" w:cs="Tahoma" w:ascii="Calibri" w:hAnsi="Calibri"/>
          <w:b/>
          <w:lang w:eastAsia="zh-CN"/>
        </w:rPr>
        <w:t xml:space="preserve">ALTRO      </w:t>
      </w:r>
      <w:r>
        <w:rPr>
          <w:rFonts w:cs="Tahoma" w:ascii="Calibri" w:hAnsi="Calibri"/>
          <w:b/>
          <w:bCs/>
          <w:color w:val="FF0000"/>
        </w:rPr>
        <w:t>(a discrezione del Consiglio di classe all’unanimità)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294" w:type="dxa"/>
        <w:jc w:val="left"/>
        <w:tblInd w:w="-5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795"/>
        <w:gridCol w:w="567"/>
        <w:gridCol w:w="2932"/>
      </w:tblGrid>
      <w:tr>
        <w:trPr>
          <w:trHeight w:val="701" w:hRule="atLeast"/>
        </w:trPr>
        <w:tc>
          <w:tcPr>
            <w:tcW w:w="102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1.2 INDICE DEL PDP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FF0000"/>
                <w:lang w:eastAsia="zh-CN"/>
              </w:rPr>
              <w:t>INDICARE SOLO LE PARTI COMPILATE</w:t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1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ELEMENTI CONOSCITIVI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1.1 DATI ANAGRAFICI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1.2 INDICE DEL PDP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X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X</w:t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2 INDIVIDUAZIONE E DESCRIZONE DEL BES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>2.1 DSA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2.2 DISTURBI EVOLUTIVI SPECIFICI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2.3 SVANTAGIO SOCIO ECONOMICO</w:t>
            </w:r>
          </w:p>
          <w:p>
            <w:pPr>
              <w:pStyle w:val="Normal"/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2.4 ALTRE DIFFICOLTA'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34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2.5 ALUNNI NON ITALIOFONI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126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3 OSSERVAZIONI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3.1 PRESTAZIONI SCOLASTICHE</w:t>
            </w:r>
          </w:p>
          <w:p>
            <w:pPr>
              <w:pStyle w:val="Normal"/>
              <w:spacing w:lineRule="auto" w:line="276"/>
              <w:ind w:firstLine="45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3.2 ABILITA' STRUMENTALI</w:t>
            </w:r>
          </w:p>
          <w:p>
            <w:pPr>
              <w:pStyle w:val="Normal"/>
              <w:tabs>
                <w:tab w:val="clear" w:pos="720"/>
                <w:tab w:val="left" w:pos="1064" w:leader="none"/>
              </w:tabs>
              <w:spacing w:lineRule="auto" w:line="276"/>
              <w:ind w:right="-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  </w:t>
            </w:r>
            <w:r>
              <w:rPr>
                <w:rFonts w:eastAsia="Times New Roman" w:cs="Tahoma" w:ascii="Calibri" w:hAnsi="Calibri"/>
                <w:lang w:eastAsia="zh-CN"/>
              </w:rPr>
              <w:t>3.3 CARATTERISTICHE DEL PROCESSO DI APPRENDIMENTO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4 DEFINIZIONE DEGLI OBIETTIVI DIDATTICI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4.1 LIVELLO DEGLI OBIETTIVI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4.2 STRATEGIE COMPENSATIVE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4.3 STRUMENTI COMPENSATIVI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4.4 MISURE DISPENSATIVE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4.5 RILEVAZIONE PUNTI DI FORZA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4.6 MODALITA' SVOLGIMENTO VERIFICHE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4.7 CRITERI DI CORREZIONE</w:t>
            </w:r>
          </w:p>
          <w:p>
            <w:pPr>
              <w:pStyle w:val="Normal"/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4.8 CRITERI DI VALUTAZIONE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ind w:firstLine="624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4.9 INFORMAZIONI DALLA FAMIGLIA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5 PATTO CON LA FAMIGLIA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6 SOTTOSCRITTORI</w:t>
            </w:r>
          </w:p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701" w:hRule="atLeast"/>
        </w:trPr>
        <w:tc>
          <w:tcPr>
            <w:tcW w:w="6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7 ADEGUAMENTO (se previsto)</w:t>
            </w:r>
          </w:p>
        </w:tc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29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color w:val="FF0000"/>
          <w:lang w:eastAsia="zh-CN"/>
        </w:rPr>
        <w:t>Spuntare le pagine compilate e stampare/inviare solo le parti che riguardano l’alunno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2. INDIVIDUAZIONE E DESCRIZIONE DEL BISOGNO EDUCATIVO SPECIALE</w:t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595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23"/>
        <w:gridCol w:w="5044"/>
        <w:gridCol w:w="3228"/>
      </w:tblGrid>
      <w:tr>
        <w:trPr>
          <w:trHeight w:val="879" w:hRule="atLeast"/>
        </w:trPr>
        <w:tc>
          <w:tcPr>
            <w:tcW w:w="105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2.1 DSA</w:t>
            </w:r>
          </w:p>
        </w:tc>
      </w:tr>
      <w:tr>
        <w:trPr>
          <w:trHeight w:val="434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BES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INDIVIDUAZIONE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TIPOLOGIA</w:t>
            </w:r>
          </w:p>
        </w:tc>
      </w:tr>
      <w:tr>
        <w:trPr>
          <w:trHeight w:val="58" w:hRule="atLeast"/>
        </w:trPr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DISTURBI EVOLUTIVI SPECIFICI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DSA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Documentati con diagnosi clinica</w:t>
            </w:r>
          </w:p>
        </w:tc>
        <w:tc>
          <w:tcPr>
            <w:tcW w:w="5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diagnostica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alla scuola redatta da: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(ASL o struttura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(da specialista privato in attesa di rilascio di certificazione da parte di struttura sanitaria pubblica o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dal dott………………………………………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 qualità di…………………………………………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(neuropsichiatra – psicologo -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ALTRO SPECIFICRE)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DIAGNOSI DA AGGIORNARE ENTRO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---------------------------------------------------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Codice ICD10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(riportato in diagnosi):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F.81.0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specifico della lettura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Dislessia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F.81.1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disturbo specifico della scrittura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Disortografia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F.81.2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disturbo specifico delle abilità aritmetiche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Discalculia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F.81.3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disturbo misto delle abilità scolastiche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F.81.8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altri disturbi evolutivi delle capacità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scolastiche (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Disgrafia</w:t>
            </w:r>
            <w:r>
              <w:rPr>
                <w:rFonts w:eastAsia="Times New Roman" w:cs="Tahoma" w:ascii="Calibri" w:hAnsi="Calibri"/>
                <w:lang w:eastAsia="zh-CN"/>
              </w:rPr>
              <w:t>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F.81.9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disturbi evolutivi delle abilità scolastiche non specificati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ALTRI CODICI ASSOCIATI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bCs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tbl>
      <w:tblPr>
        <w:tblW w:w="10613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731"/>
        <w:gridCol w:w="671"/>
        <w:gridCol w:w="3912"/>
        <w:gridCol w:w="3299"/>
      </w:tblGrid>
      <w:tr>
        <w:trPr>
          <w:trHeight w:val="687" w:hRule="atLeast"/>
        </w:trPr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2.2 DISTURBI EVOLUTIVI SPECIFICI</w:t>
            </w:r>
          </w:p>
        </w:tc>
      </w:tr>
      <w:tr>
        <w:trPr>
          <w:trHeight w:val="879" w:hRule="atLeast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BES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INDIVIDUAZIONE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TIPOLOGIA</w:t>
            </w:r>
          </w:p>
        </w:tc>
      </w:tr>
      <w:tr>
        <w:trPr>
          <w:trHeight w:val="2246" w:hRule="atLeast"/>
        </w:trPr>
        <w:tc>
          <w:tcPr>
            <w:tcW w:w="2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DISTURBI EVOLUTIVI SPECIFICI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ALTRA TIPOLOGIA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Documentati con diagnosi e/o relazione clinica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 xml:space="preserve">OPPURE </w:t>
            </w:r>
            <w:r>
              <w:rPr>
                <w:rFonts w:eastAsia="Times New Roman" w:cs="Tahoma" w:ascii="Calibri" w:hAnsi="Calibri"/>
                <w:lang w:eastAsia="zh-CN"/>
              </w:rPr>
              <w:t>considerazioni pedagogiche e didattiche verbalizzate dal consiglio di classe.</w:t>
            </w:r>
          </w:p>
        </w:tc>
        <w:tc>
          <w:tcPr>
            <w:tcW w:w="45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diagnostica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alla scuola redatta da: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(ASL o struttura accreditata)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(da specialista privato)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a………………………………………………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dal dott…………………………………………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 qualità di……………………………………………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(neuropsichiatra o psicologo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ALTRO SPECIFICRE)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Osservazioni e motivazione del consiglio di Classe/team docente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Disturbi specifici linguaggio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della coordinazione motoria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Disprassia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Calibri" w:cs="Tahoma"/>
                <w:sz w:val="16"/>
                <w:szCs w:val="16"/>
                <w:lang w:eastAsia="zh-CN"/>
              </w:rPr>
            </w:pPr>
            <w:r>
              <w:rPr>
                <w:rFonts w:eastAsia="Calibri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non verbale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Disturbo dello spettro autisti stico lieve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>Disturbo Oppositivo Provocatorio (DOP)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A.D.H.D. Disturbo dell’attenzione e iperattività di tipo lieve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FIL (Funzionamento Intellettivo Limite - borderline cognitivo)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  <w:tr>
        <w:trPr/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FF0000"/>
                <w:lang w:eastAsia="zh-CN"/>
              </w:rPr>
              <w:t>NOTE: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Relazioni con compagni e adulti (sa relazionarsi/interagire, partecipa a scambi comunicativi); approccio agli impegni scolastici (è autonomo, necessita di supporto, …); capacità organizzative (sa gestirsi e gestire il materiale scolastico, sa organizzare un piano di lavoro, …); consapevolezza delle proprie difficoltà (ne parla, le accetta, elude il problema,…).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Documentazione del percorso scolastico pregresso attraverso colloqui e/o informazioni (continuità con ordini o classi precedenti di scuola).</w:t>
            </w:r>
          </w:p>
          <w:p>
            <w:pPr>
              <w:pStyle w:val="Normal"/>
              <w:numPr>
                <w:ilvl w:val="0"/>
                <w:numId w:val="2"/>
              </w:numPr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Rilevazione delle specifiche difficoltà che l’alunno presenta e dei suoi punti di forza</w:t>
            </w:r>
          </w:p>
          <w:p>
            <w:pPr>
              <w:pStyle w:val="Normal"/>
              <w:suppressAutoHyphens w:val="false"/>
              <w:rPr>
                <w:rFonts w:eastAsia="Times New Roman" w:cs="Tahoma"/>
                <w:b/>
                <w:lang w:eastAsia="zh-CN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0613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2.3 SVANTAGGIO SOCIO- ECONOMICO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(Segnalazione sulla base di elementi oggettivi e/o considerazioni pedagogiche e didattiche)</w:t>
            </w:r>
          </w:p>
        </w:tc>
      </w:tr>
      <w:tr>
        <w:trPr/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SEGNALAZIONE SULLA BASE DI ELEMENTI OGGETTIVI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(es: segnalazioni dei servizi sociali, casa famiglia, ente locale, ASL,….)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/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OSSERVAZIONE E MOTIVAZIONE DEL CONSIGLIO DI CLASSE/ TEAM DOCENTI</w:t>
            </w:r>
          </w:p>
        </w:tc>
        <w:tc>
          <w:tcPr>
            <w:tcW w:w="7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/>
        <w:tc>
          <w:tcPr>
            <w:tcW w:w="106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DELIBERATA DAL CONSIGLIO DI CLASSE IL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74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27"/>
        <w:gridCol w:w="4703"/>
        <w:gridCol w:w="3110"/>
      </w:tblGrid>
      <w:tr>
        <w:trPr>
          <w:trHeight w:val="879" w:hRule="atLeast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2.4  ALTRE DIFFICOLTA’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(Segnalazione sulla base di considerazioni pedagogiche e didattiche)</w:t>
            </w:r>
          </w:p>
        </w:tc>
      </w:tr>
      <w:tr>
        <w:trPr>
          <w:trHeight w:val="838" w:hRule="atLeast"/>
        </w:trPr>
        <w:tc>
          <w:tcPr>
            <w:tcW w:w="29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OSSERVAZIONE E MOTIVAZIONE DEL CONSIGLIO DI CLASSE/ TEAM DOCENTI</w:t>
            </w:r>
          </w:p>
        </w:tc>
        <w:tc>
          <w:tcPr>
            <w:tcW w:w="4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Transitorie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Non transitorie</w:t>
            </w:r>
          </w:p>
        </w:tc>
      </w:tr>
      <w:tr>
        <w:trPr>
          <w:trHeight w:val="2963" w:hRule="atLeast"/>
        </w:trPr>
        <w:tc>
          <w:tcPr>
            <w:tcW w:w="29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47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Malattia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Traumi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Dipendenza</w:t>
            </w:r>
          </w:p>
          <w:p>
            <w:pPr>
              <w:pStyle w:val="Normal"/>
              <w:tabs>
                <w:tab w:val="clear" w:pos="720"/>
                <w:tab w:val="left" w:pos="8780" w:leader="none"/>
                <w:tab w:val="left" w:pos="9360" w:leader="none"/>
              </w:tabs>
              <w:spacing w:lineRule="auto" w:line="480"/>
              <w:ind w:right="-227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Disagio comportamentale/ relazionale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48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>Altro_________________</w:t>
            </w:r>
          </w:p>
        </w:tc>
      </w:tr>
      <w:tr>
        <w:trPr>
          <w:trHeight w:val="422" w:hRule="atLeast"/>
        </w:trPr>
        <w:tc>
          <w:tcPr>
            <w:tcW w:w="10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NOTE:</w:t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000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000"/>
      </w:tblGrid>
      <w:tr>
        <w:trPr>
          <w:trHeight w:val="680" w:hRule="atLeast"/>
        </w:trPr>
        <w:tc>
          <w:tcPr>
            <w:tcW w:w="10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2.5  ALUNNI NON ITALOFONI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(a cura del coordinatore e del consiglio di classe/interclasse)</w:t>
            </w:r>
          </w:p>
        </w:tc>
      </w:tr>
      <w:tr>
        <w:trPr>
          <w:trHeight w:val="2425" w:hRule="atLeast"/>
        </w:trPr>
        <w:tc>
          <w:tcPr>
            <w:tcW w:w="100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48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Nazionalità : _________________________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Lingua madre : _______________________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Seconda lingua : ______________________</w:t>
            </w:r>
          </w:p>
          <w:p>
            <w:pPr>
              <w:pStyle w:val="Normal"/>
              <w:spacing w:lineRule="auto" w:line="48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Data di arrivo in Italia : ____________________________________</w:t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Livello di competenza della lingua italiana (</w:t>
      </w:r>
      <w:r>
        <w:rPr>
          <w:rFonts w:eastAsia="Times New Roman" w:cs="Tahoma" w:ascii="Calibri" w:hAnsi="Calibri"/>
          <w:b/>
          <w:lang w:eastAsia="zh-CN"/>
        </w:rPr>
        <w:t xml:space="preserve">L2) </w:t>
      </w:r>
      <w:r>
        <w:rPr>
          <w:rFonts w:eastAsia="Times New Roman" w:cs="Tahoma" w:ascii="Calibri" w:hAnsi="Calibri"/>
          <w:lang w:eastAsia="zh-CN"/>
        </w:rPr>
        <w:t>emerso dai test di ingresso</w:t>
      </w:r>
    </w:p>
    <w:p>
      <w:pPr>
        <w:pStyle w:val="Normal"/>
        <w:rPr>
          <w:rFonts w:ascii="Calibri" w:hAnsi="Calibri"/>
        </w:rPr>
      </w:pPr>
      <w:r>
        <w:rPr>
          <w:rFonts w:eastAsia="DejaVu Sans" w:cs="Tahoma" w:ascii="Calibri" w:hAnsi="Calibri"/>
          <w:lang w:eastAsia="zh-CN"/>
        </w:rPr>
        <w:t xml:space="preserve"> </w:t>
      </w:r>
      <w:r>
        <w:rPr>
          <w:rFonts w:eastAsia="Times New Roman" w:cs="Tahoma" w:ascii="Calibri" w:hAnsi="Calibri"/>
          <w:lang w:eastAsia="zh-CN"/>
        </w:rPr>
        <w:t xml:space="preserve">(cfr. Quadro di riferimento europeo) 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3200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48"/>
        <w:gridCol w:w="2551"/>
      </w:tblGrid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principianti assoluti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A1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A2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B1</w:t>
            </w:r>
          </w:p>
        </w:tc>
      </w:tr>
      <w:tr>
        <w:trPr/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Livello B2</w:t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Necessità di percorso di alfabetizzazione         □</w:t>
      </w:r>
      <w:r>
        <w:rPr>
          <w:rFonts w:eastAsia="Times New Roman" w:cs="Tahoma" w:ascii="Calibri" w:hAnsi="Calibri"/>
          <w:caps/>
          <w:lang w:eastAsia="zh-CN"/>
        </w:rPr>
        <w:t>sì</w:t>
      </w:r>
      <w:r>
        <w:rPr>
          <w:rFonts w:eastAsia="Times New Roman" w:cs="Tahoma" w:ascii="Calibri" w:hAnsi="Calibri"/>
          <w:lang w:eastAsia="zh-CN"/>
        </w:rPr>
        <w:t xml:space="preserve">     □ NO</w:t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rPr>
          <w:rFonts w:ascii="Calibri" w:hAnsi="Calibri"/>
        </w:rPr>
      </w:pPr>
      <w:r>
        <w:rPr>
          <w:rFonts w:eastAsia="Times New Roman" w:cs="Tahoma" w:ascii="Calibri" w:hAnsi="Calibri"/>
          <w:lang w:eastAsia="zh-CN"/>
        </w:rPr>
        <w:t>Necessità di percorso di studio assistito           □</w:t>
      </w:r>
      <w:r>
        <w:rPr>
          <w:rFonts w:eastAsia="Times New Roman" w:cs="Tahoma" w:ascii="Calibri" w:hAnsi="Calibri"/>
          <w:caps/>
          <w:lang w:eastAsia="zh-CN"/>
        </w:rPr>
        <w:t>sì</w:t>
      </w:r>
      <w:r>
        <w:rPr>
          <w:rFonts w:eastAsia="Times New Roman" w:cs="Tahoma" w:ascii="Calibri" w:hAnsi="Calibri"/>
          <w:lang w:eastAsia="zh-CN"/>
        </w:rPr>
        <w:t xml:space="preserve">     □ NO</w:t>
      </w:r>
    </w:p>
    <w:p>
      <w:pPr>
        <w:pStyle w:val="Normal"/>
        <w:rPr>
          <w:rFonts w:ascii="Calibri" w:hAnsi="Calibri" w:eastAsia="Times New Roman" w:cs="Tahoma"/>
          <w:b/>
          <w:bCs/>
          <w:color w:val="000000"/>
          <w:lang w:eastAsia="zh-CN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  <w:t>GRIGLIA PER LA RILEVAZIONE DELLE COMPETENZE IN ITALIANO L2</w:t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000000"/>
          <w:lang w:eastAsia="zh-CN"/>
        </w:rPr>
        <w:t>LINGUA ORALE</w:t>
      </w:r>
    </w:p>
    <w:tbl>
      <w:tblPr>
        <w:tblW w:w="9894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00"/>
        <w:gridCol w:w="6178"/>
        <w:gridCol w:w="580"/>
        <w:gridCol w:w="622"/>
        <w:gridCol w:w="1214"/>
      </w:tblGrid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LIVELLO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INDICATORI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SI’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 PARTE</w:t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ZERO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Risponde a semplici domande con gesti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Ricerca modalità di comunicazione diverse dalla parola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Riproduce semplici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Ripete brevi frasi in modo limitato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Prende parola solo se interrogato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UNO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Esegue semplici comandi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Possiede un vocabolario della sopravvivenza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Denomina gli oggetti in classe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Risponde a semplici domande personali di tipo aperto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Produce frasi con soggetto e verbo all’infinito e/o all’indicativo presente anche se non sempre corrette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DUE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Denomina situazioni, sentimenti e stati d’animo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Produce frasi con soggetto e verbo al passato e al futuro anche se in modo non del tutto corretto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Possiede un vocabolario che gli consente di riferire fatti ed esperienze personali, anche passate e future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Inizia a variare registro linguistico a seconda degli interlocutori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termini a base di linguaggi specifici (disciplinari)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gran parte del linguaggio dei pari e delle comunicazioni di classe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brevi testi narrativi letti dall’insegnante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 w:eastAsia="Times New Roman" w:cs="Tahoma"/>
          <w:color w:val="000000"/>
          <w:lang w:eastAsia="zh-CN"/>
        </w:rPr>
      </w:pPr>
      <w:r>
        <w:rPr>
          <w:rFonts w:eastAsia="Times New Roman" w:cs="Tahoma" w:ascii="Calibri" w:hAnsi="Calibri"/>
          <w:color w:val="000000"/>
          <w:lang w:eastAsia="zh-CN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color w:val="000000"/>
          <w:lang w:eastAsia="zh-CN"/>
        </w:rPr>
        <w:t>LINGUA SCRITTA</w:t>
      </w:r>
    </w:p>
    <w:tbl>
      <w:tblPr>
        <w:tblW w:w="9894" w:type="dxa"/>
        <w:jc w:val="left"/>
        <w:tblInd w:w="-13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300"/>
        <w:gridCol w:w="6178"/>
        <w:gridCol w:w="580"/>
        <w:gridCol w:w="622"/>
        <w:gridCol w:w="1214"/>
      </w:tblGrid>
      <w:tr>
        <w:trPr/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LIVELLO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INDICATORI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SI’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NO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IN PARTE</w:t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ZERO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Conosce le lettere dell’alfabeto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Sa ordinare in ordine alfabetico delle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Associa le lettere dell’alfabeto a immagini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Copia parole e brevi frasi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UNO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le lettere dell’alfabeto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semplici frasi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Legge semplici parole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Comprende il significato delle parole che legge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both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DUE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Scrive semplici frasi sotto dettatura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Legge semplici frasi comprendendone il siglificato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Completa un semplice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  <w:t>TRE</w:t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Compone un semplice testo in modo autonomo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Calibri" w:cs="Tahoma"/>
                <w:color w:val="000000"/>
                <w:lang w:eastAsia="zh-CN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Individua le principali informazioni in un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Sintetizza un semplice testo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  <w:tr>
        <w:trPr/>
        <w:tc>
          <w:tcPr>
            <w:tcW w:w="13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6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color w:val="000000"/>
                <w:lang w:eastAsia="zh-CN"/>
              </w:rPr>
              <w:t>Compone un breve testo di tipo personale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color w:val="000000"/>
                <w:lang w:eastAsia="zh-CN"/>
              </w:rPr>
            </w:pPr>
            <w:r>
              <w:rPr>
                <w:rFonts w:eastAsia="Times New Roman" w:cs="Tahoma" w:ascii="Calibri" w:hAnsi="Calibri"/>
                <w:color w:val="000000"/>
                <w:lang w:eastAsia="zh-CN"/>
              </w:rPr>
            </w:r>
          </w:p>
        </w:tc>
      </w:tr>
    </w:tbl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 xml:space="preserve">ALTRE INFORMAZIONI SE NECESSARIE </w:t>
      </w:r>
    </w:p>
    <w:p>
      <w:pPr>
        <w:pStyle w:val="Normal"/>
        <w:rPr>
          <w:rFonts w:ascii="Calibri" w:hAnsi="Calibri" w:eastAsia="Times New Roman" w:cs="Tahoma"/>
          <w:b/>
          <w:bCs/>
          <w:color w:val="FF0000"/>
          <w:lang w:eastAsia="zh-CN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 w:eastAsia="Times New Roman" w:cs="Tahoma"/>
          <w:b/>
          <w:lang w:val="en-US" w:eastAsia="zh-CN"/>
        </w:rPr>
      </w:pPr>
      <w:r>
        <w:rPr>
          <w:rFonts w:eastAsia="Times New Roman" w:cs="Tahoma" w:ascii="Calibri" w:hAnsi="Calibri"/>
          <w:b/>
          <w:lang w:val="en-US" w:eastAsia="zh-CN"/>
        </w:rPr>
      </w:r>
    </w:p>
    <w:p>
      <w:pPr>
        <w:pStyle w:val="Normal"/>
        <w:tabs>
          <w:tab w:val="clear" w:pos="720"/>
          <w:tab w:val="left" w:pos="9360" w:leader="none"/>
        </w:tabs>
        <w:spacing w:lineRule="auto" w:line="360"/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val="en-US" w:eastAsia="zh-CN"/>
        </w:rPr>
        <w:t>3. OSSERVAZIONI</w:t>
      </w:r>
    </w:p>
    <w:tbl>
      <w:tblPr>
        <w:tblW w:w="10571" w:type="dxa"/>
        <w:jc w:val="left"/>
        <w:tblInd w:w="-460" w:type="dxa"/>
        <w:tblLayout w:type="fixed"/>
        <w:tblCellMar>
          <w:top w:w="0" w:type="dxa"/>
          <w:left w:w="3" w:type="dxa"/>
          <w:bottom w:w="0" w:type="dxa"/>
          <w:right w:w="3" w:type="dxa"/>
        </w:tblCellMar>
        <w:tblLook w:firstRow="0" w:noVBand="0" w:lastRow="0" w:firstColumn="0" w:lastColumn="0" w:noHBand="0" w:val="0000"/>
      </w:tblPr>
      <w:tblGrid>
        <w:gridCol w:w="2500"/>
        <w:gridCol w:w="8070"/>
      </w:tblGrid>
      <w:tr>
        <w:trPr>
          <w:trHeight w:val="900" w:hRule="exact"/>
        </w:trPr>
        <w:tc>
          <w:tcPr>
            <w:tcW w:w="10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3.1 PRESTAZIONI SCOLASTICHE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EE0000"/>
                <w:lang w:eastAsia="zh-CN"/>
              </w:rPr>
              <w:t>(per tutti gli alunni con  BES)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773" w:hRule="exact"/>
        </w:trPr>
        <w:tc>
          <w:tcPr>
            <w:tcW w:w="105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b/>
                <w:lang w:eastAsia="zh-CN"/>
              </w:rPr>
              <w:t xml:space="preserve">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DejaVu Sans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Symbol" w:cs="Tahoma" w:ascii="Calibri" w:hAnsi="Calibri"/>
                <w:b/>
                <w:lang w:eastAsia="zh-CN"/>
              </w:rPr>
              <w:t xml:space="preserve">ADEGUATE                                          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Symbol" w:cs="Tahoma" w:ascii="Calibri" w:hAnsi="Calibri"/>
                <w:b/>
                <w:lang w:eastAsia="zh-CN"/>
              </w:rPr>
              <w:t xml:space="preserve">  NON ADEGUATE</w:t>
            </w:r>
            <w:r>
              <w:rPr>
                <w:rFonts w:eastAsia="Symbol" w:cs="Tahoma" w:ascii="Calibri" w:hAnsi="Calibri"/>
                <w:lang w:eastAsia="zh-CN"/>
              </w:rPr>
              <w:t xml:space="preserve"> (specificare)</w:t>
            </w:r>
          </w:p>
        </w:tc>
      </w:tr>
      <w:tr>
        <w:trPr>
          <w:trHeight w:val="1837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Lettura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i/>
                <w:lang w:val="en-US" w:eastAsia="zh-CN"/>
              </w:rPr>
              <w:t>(velocità, correttezza)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lentamente con pochi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velocemente commettendo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□  </w:t>
            </w:r>
            <w:r>
              <w:rPr>
                <w:rFonts w:eastAsia="Times New Roman" w:cs="Tahoma" w:ascii="Calibri" w:hAnsi="Calibri"/>
                <w:lang w:eastAsia="zh-CN"/>
              </w:rPr>
              <w:t>Legge lentamente e commette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  <w:tr>
        <w:trPr>
          <w:trHeight w:val="693" w:hRule="exact"/>
        </w:trPr>
        <w:tc>
          <w:tcPr>
            <w:tcW w:w="2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Produzione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scritta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Contenuto</w:t>
            </w:r>
            <w:r>
              <w:rPr>
                <w:rFonts w:eastAsia="Calibri" w:cs="Tahoma" w:ascii="Calibri" w:hAnsi="Calibri"/>
                <w:lang w:eastAsia="zh-CN"/>
              </w:rPr>
              <w:t>:    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Buono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□</w:t>
            </w:r>
            <w:r>
              <w:rPr>
                <w:rFonts w:eastAsia="Times New Roman" w:cs="Tahoma" w:ascii="Calibri" w:hAnsi="Calibri"/>
                <w:lang w:eastAsia="zh-CN"/>
              </w:rPr>
              <w:t>Sufficiente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    □</w:t>
            </w:r>
            <w:r>
              <w:rPr>
                <w:rFonts w:eastAsia="Times New Roman" w:cs="Tahoma" w:ascii="Calibri" w:hAnsi="Calibri"/>
                <w:lang w:eastAsia="zh-CN"/>
              </w:rPr>
              <w:t>Non adeguato</w:t>
            </w:r>
          </w:p>
        </w:tc>
      </w:tr>
      <w:tr>
        <w:trPr>
          <w:trHeight w:val="562" w:hRule="exact"/>
        </w:trPr>
        <w:tc>
          <w:tcPr>
            <w:tcW w:w="2500" w:type="dxa"/>
            <w:vMerge w:val="continue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Ortografia</w:t>
            </w:r>
            <w:r>
              <w:rPr>
                <w:rFonts w:eastAsia="Calibri" w:cs="Tahoma" w:ascii="Calibri" w:hAnsi="Calibri"/>
                <w:lang w:eastAsia="zh-CN"/>
              </w:rPr>
              <w:t>:   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Corretta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Poco corretta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2129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Calcolo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(accuratezza e velocità nel calcolo a mente e scritto)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Sa eseguire calcoli a mente rapidamente e correttamente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a mente ma commette numerosi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a mente correttamente ma molto lentamente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scritti lentamente e commette molti errori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□ </w:t>
            </w:r>
            <w:r>
              <w:rPr>
                <w:rFonts w:eastAsia="Times New Roman" w:cs="Tahoma" w:ascii="Calibri" w:hAnsi="Calibri"/>
                <w:lang w:eastAsia="zh-CN"/>
              </w:rPr>
              <w:t>Esegue calcoli scritti lentamente con pochi errori</w:t>
            </w:r>
          </w:p>
        </w:tc>
      </w:tr>
      <w:tr>
        <w:trPr>
          <w:trHeight w:val="907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Comprensione del testo scritto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 □  </w:t>
            </w:r>
            <w:r>
              <w:rPr>
                <w:rFonts w:eastAsia="Times New Roman" w:cs="Tahoma" w:ascii="Calibri" w:hAnsi="Calibri"/>
                <w:lang w:val="en-US" w:eastAsia="zh-CN"/>
              </w:rPr>
              <w:t>Buona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             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</w:t>
            </w:r>
            <w:r>
              <w:rPr>
                <w:rFonts w:eastAsia="Calibri" w:cs="Tahoma" w:ascii="Calibri" w:hAnsi="Calibri"/>
                <w:lang w:val="en-US" w:eastAsia="zh-CN"/>
              </w:rPr>
              <w:t>□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900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Comprensione del testo in ascolto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 □</w:t>
            </w:r>
            <w:r>
              <w:rPr>
                <w:rFonts w:eastAsia="Times New Roman" w:cs="Tahoma" w:ascii="Calibri" w:hAnsi="Calibri"/>
                <w:lang w:val="en-US" w:eastAsia="zh-CN"/>
              </w:rPr>
              <w:t>Buona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                □ 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</w:t>
            </w:r>
            <w:r>
              <w:rPr>
                <w:rFonts w:eastAsia="Calibri" w:cs="Tahoma" w:ascii="Calibri" w:hAnsi="Calibri"/>
                <w:lang w:val="en-US" w:eastAsia="zh-CN"/>
              </w:rPr>
              <w:t>□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920" w:hRule="exact"/>
        </w:trPr>
        <w:tc>
          <w:tcPr>
            <w:tcW w:w="2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  <w:t>Attenzione</w:t>
            </w:r>
          </w:p>
        </w:tc>
        <w:tc>
          <w:tcPr>
            <w:tcW w:w="80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 xml:space="preserve">       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Buona              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 □ </w:t>
            </w:r>
            <w:r>
              <w:rPr>
                <w:rFonts w:eastAsia="Times New Roman" w:cs="Tahoma" w:ascii="Calibri" w:hAnsi="Calibri"/>
                <w:lang w:val="en-US" w:eastAsia="zh-CN"/>
              </w:rPr>
              <w:t xml:space="preserve">Sufficiente               </w:t>
            </w:r>
            <w:r>
              <w:rPr>
                <w:rFonts w:eastAsia="Calibri" w:cs="Tahoma" w:ascii="Calibri" w:hAnsi="Calibri"/>
                <w:lang w:val="en-US"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Non adeguata</w:t>
            </w:r>
          </w:p>
        </w:tc>
      </w:tr>
      <w:tr>
        <w:trPr>
          <w:trHeight w:val="2340" w:hRule="exact"/>
        </w:trPr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spacing w:lineRule="exact" w:line="370"/>
              <w:ind w:left="216"/>
              <w:jc w:val="center"/>
              <w:textAlignment w:val="baselin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exact" w:line="370"/>
              <w:ind w:left="216"/>
              <w:jc w:val="center"/>
              <w:textAlignment w:val="baseline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b/>
                <w:color w:val="000000"/>
                <w:lang w:eastAsia="zh-CN"/>
              </w:rPr>
              <w:t>Ha difficoltà nella...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exact" w:line="20" w:before="0" w:after="665"/>
              <w:jc w:val="center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</w:tc>
        <w:tc>
          <w:tcPr>
            <w:tcW w:w="8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textAlignment w:val="baselin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</w:t>
            </w: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memorizzazione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DejaVu Sans" w:cs="Tahoma" w:ascii="Calibri" w:hAnsi="Calibri"/>
                <w:color w:val="000000"/>
                <w:lang w:eastAsia="zh-CN"/>
              </w:rPr>
              <w:t>r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ielaborazione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concentrazione prolungata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logica</w:t>
            </w:r>
          </w:p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276"/>
              <w:ind w:left="115"/>
              <w:textAlignment w:val="baseline"/>
              <w:rPr>
                <w:rFonts w:ascii="Calibri" w:hAnsi="Calibri"/>
              </w:rPr>
            </w:pPr>
            <w:r>
              <w:rPr>
                <w:rFonts w:eastAsia="DejaVu Sans" w:cs="Tahoma" w:ascii="Calibri" w:hAnsi="Calibri"/>
                <w:color w:val="000000"/>
                <w:lang w:eastAsia="zh-CN"/>
              </w:rPr>
              <w:t xml:space="preserve"> □ </w:t>
            </w:r>
            <w:r>
              <w:rPr>
                <w:rFonts w:eastAsia="Arial" w:cs="Tahoma" w:ascii="Calibri" w:hAnsi="Calibri"/>
                <w:color w:val="000000"/>
                <w:lang w:eastAsia="zh-CN"/>
              </w:rPr>
              <w:t>acquisizione di automatismi</w:t>
            </w:r>
          </w:p>
        </w:tc>
      </w:tr>
      <w:tr>
        <w:trPr>
          <w:trHeight w:val="80" w:hRule="exact"/>
        </w:trPr>
        <w:tc>
          <w:tcPr>
            <w:tcW w:w="250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b/>
                <w:lang w:val="en-US" w:eastAsia="zh-CN"/>
              </w:rPr>
            </w:pPr>
            <w:r>
              <w:rPr>
                <w:rFonts w:eastAsia="Times New Roman" w:cs="Tahoma" w:ascii="Calibri" w:hAnsi="Calibri"/>
                <w:b/>
                <w:lang w:val="en-US" w:eastAsia="zh-CN"/>
              </w:rPr>
            </w:r>
          </w:p>
        </w:tc>
        <w:tc>
          <w:tcPr>
            <w:tcW w:w="807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20"/>
                <w:tab w:val="left" w:pos="9360" w:leader="none"/>
              </w:tabs>
              <w:snapToGrid w:val="false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bCs/>
          <w:u w:val="single"/>
          <w:lang w:eastAsia="zh-CN"/>
        </w:rPr>
      </w:pPr>
      <w:r>
        <w:rPr>
          <w:rFonts w:eastAsia="Times New Roman" w:cs="Tahoma" w:ascii="Calibri" w:hAnsi="Calibri"/>
          <w:b/>
          <w:bCs/>
          <w:u w:val="single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01"/>
      </w:tblGrid>
      <w:tr>
        <w:trPr>
          <w:trHeight w:val="567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bCs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3.2 OSSERVAZIONE ABILITA’ STRUMENTALI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color w:val="EE0000"/>
                <w:lang w:eastAsia="zh-CN"/>
              </w:rPr>
              <w:t>(Solo alunno con DSA)</w:t>
            </w:r>
          </w:p>
        </w:tc>
      </w:tr>
      <w:tr>
        <w:trPr>
          <w:trHeight w:val="120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Lettura: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stentata 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lenta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 sostituzioni (legge una parola per un’altra)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con omissioni/aggiunte 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 scambio di grafemi (b-p, b-d, f-v, r-l, q-p, a-e)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Scrittura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lenta 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normale 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veloce     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bCs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Cs/>
                <w:lang w:eastAsia="zh-CN"/>
              </w:rPr>
              <w:t xml:space="preserve">solo in stampato maiuscolo          </w:t>
            </w:r>
            <w:r>
              <w:rPr>
                <w:rFonts w:eastAsia="Arial" w:cs="Tahoma" w:ascii="Calibri" w:hAnsi="Calibri"/>
                <w:bCs/>
                <w:lang w:eastAsia="zh-CN"/>
              </w:rPr>
              <w:t>□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Difficoltà ortografiche: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fonologici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(omissioni, sostituzioni, omissioni/aggiunte, inversioni, scambio grafemi b-p, b-d, f-v, r-l, q-p, a-e)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non fonologici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(fusioni illegali, raddoppiamenti, accenti, scambio di grafema omofono, non omografo)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fonetici (scambio di suoni, inversioni, migrazioni, omissioni, inserzioni…)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a comporre testi (personali, descrittivi, narrativi, argomentativi…)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seguire la dettatura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nella copia (lavagna/testo o testo/testo…)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grammaticali e sintattiche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lentezza nello scrivere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realizzazione del tratto grafico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problemi di regolarità del tratto grafico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bCs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bCs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Calcolo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ragionamento logico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errori di processamento numerico (difficoltà nel leggere e scrivere i numeri, negli aspetti cardinali e     ordinali, nella corrispondenza tra numero e quantità)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nell’uso degli algoritmi di base del calcolo (scritto e a mente)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scarsa conoscenza, con carente memorizzazione, delle tabelline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scarsa comprensione del testo problematico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mancanza di capacità di ricordare formule ed algoritmi</w:t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601"/>
      </w:tblGrid>
      <w:tr>
        <w:trPr>
          <w:trHeight w:val="567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3.3 CARATTERISTICHE DEL PROCESSO D’APPRENDIMENTO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color w:val="EE0000"/>
                <w:lang w:eastAsia="zh-CN"/>
              </w:rPr>
              <w:t>(per tutti gli alunni con  BES)</w:t>
            </w:r>
          </w:p>
        </w:tc>
      </w:tr>
      <w:tr>
        <w:trPr>
          <w:trHeight w:val="1701" w:hRule="atLeast"/>
        </w:trPr>
        <w:tc>
          <w:tcPr>
            <w:tcW w:w="10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bCs/>
                <w:u w:val="single"/>
                <w:lang w:eastAsia="zh-CN"/>
              </w:rPr>
              <w:t>Proprietà linguistica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di esposizione orale e di organizzazione del discorso (difficoltà nel riassumere dati ed argomenti)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confusione o incapacità nel ricordare nomi e date</w:t>
            </w:r>
          </w:p>
          <w:p>
            <w:pPr>
              <w:pStyle w:val="Normal"/>
              <w:rPr>
                <w:rFonts w:ascii="Calibri" w:hAnsi="Calibri" w:eastAsia="Times New Roman" w:cs="Tahoma"/>
                <w:sz w:val="8"/>
                <w:szCs w:val="8"/>
                <w:lang w:eastAsia="zh-CN"/>
              </w:rPr>
            </w:pPr>
            <w:r>
              <w:rPr>
                <w:rFonts w:eastAsia="Times New Roman" w:cs="Tahoma" w:ascii="Calibri" w:hAnsi="Calibri"/>
                <w:sz w:val="8"/>
                <w:szCs w:val="8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lentezza ed errori nella lettura cui può conseguire difficoltà nella comprensione del testo;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nei processi di automatizzazione della letto-scrittura che rende difficile o impossibile eseguire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   </w:t>
            </w:r>
            <w:r>
              <w:rPr>
                <w:rFonts w:eastAsia="Times New Roman" w:cs="Tahoma" w:ascii="Calibri" w:hAnsi="Calibri"/>
                <w:lang w:eastAsia="zh-CN"/>
              </w:rPr>
              <w:t>contemporaneamente due procedimenti (ascoltare e scrivere, ascoltare e seguire sul testo);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nell’espressione della lingua scritta. Disortografia e disgrafia.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 recuperare rapidamente dalla memoria nozioni già acquisite e comprese, cui consegue   difficoltà e lentezza nell’esposizione durante le interrogazioni.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difficoltà nella lingua straniera (comprensione, lettura e scrittura).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scarse capacità di concentrazione prolungata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facile stancabilità e lentezza nei tempi di recupero.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Difficoltà nel memorizzare: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tabelline,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formule, 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sequenze e procedure,      </w:t>
            </w: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forme grammaticali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categorizzazioni, nomi dei tempi verbali, nomi delle strutture grammaticali italiane e straniere...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sz w:val="16"/>
                <w:szCs w:val="16"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Strategie utilizzate nello studio: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sottolinea, identifica parole-chiave, fa schemi e/o mappe autonomamente…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schemi e/o mappe fatte da altri (insegnanti, tutor, genitori…)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elabora il testo scritto al computer, utilizzando il correttore ortografico e/o la sintesi vocale….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Nello svolgimento di un compito assegnato a scuola: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autonomia</w:t>
            </w:r>
            <w:r>
              <w:rPr>
                <w:rFonts w:eastAsia="Times New Roman" w:cs="Tahoma" w:ascii="Calibri" w:hAnsi="Calibri"/>
                <w:lang w:eastAsia="zh-CN"/>
              </w:rPr>
              <w:t>:</w:t>
              <w:tab/>
              <w:t xml:space="preserve"> □ insufficiente</w:t>
              <w:tab/>
              <w:t>□ scarso</w:t>
              <w:tab/>
              <w:tab/>
              <w:t>□ buono</w:t>
              <w:tab/>
              <w:tab/>
              <w:t>□ ottimo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dell’insegnante per ulteriori spiegazioni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tende a copiare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strumenti compensativi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Nello svolgimento dei compiti per casa: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autonomia:</w:t>
            </w:r>
            <w:r>
              <w:rPr>
                <w:rFonts w:eastAsia="Times New Roman" w:cs="Tahoma" w:ascii="Calibri" w:hAnsi="Calibri"/>
                <w:lang w:eastAsia="zh-CN"/>
              </w:rPr>
              <w:tab/>
              <w:t>□ insufficiente</w:t>
              <w:tab/>
              <w:t>□ scarso</w:t>
              <w:tab/>
              <w:tab/>
              <w:t>□ buono</w:t>
              <w:tab/>
              <w:tab/>
              <w:t>□ ottimo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tutor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genitore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ricorre all’aiuto di un 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utilizza strumenti compensativi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Strumenti utilizzati: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strumenti informatici (pc, videoscrittura con correttore ortografico)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tecnologia di sintesi vocale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semplificati e/o ridotti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fotocopie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schemi e mappe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appunti scritti al pc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registrazioni digitali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materiali multimediali (video, simulazioni…)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con immagini strettamente attinenti al testo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testi adattati con ampie spaziature e interlinee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Aria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altro …………………………………………………………………………………………………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939"/>
        <w:gridCol w:w="7661"/>
      </w:tblGrid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00" w:before="2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 w:eastAsia="Verdana" w:cs="Tahoma"/>
                <w:b/>
                <w:spacing w:val="1"/>
                <w:sz w:val="12"/>
                <w:szCs w:val="12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sz w:val="12"/>
                <w:szCs w:val="12"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q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za</w:t>
            </w:r>
            <w:r>
              <w:rPr>
                <w:rFonts w:eastAsia="Times New Roman" w:cs="Tahoma" w:ascii="Calibri" w:hAnsi="Calibri"/>
                <w:b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sc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b/>
                <w:lang w:eastAsia="zh-CN"/>
              </w:rPr>
              <w:t>ca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spacing w:val="1"/>
                <w:lang w:eastAsia="zh-CN"/>
              </w:rPr>
              <w:t>□</w:t>
            </w:r>
            <w:r>
              <w:rPr>
                <w:rFonts w:eastAsia="Calibri" w:cs="Tahoma" w:ascii="Calibri" w:hAnsi="Calibri"/>
                <w:spacing w:val="1"/>
                <w:lang w:eastAsia="zh-CN"/>
              </w:rPr>
              <w:t xml:space="preserve"> 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Verdana" w:cs="Tahoma" w:ascii="Calibri" w:hAnsi="Calibri"/>
                <w:spacing w:val="2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11" w:after="0"/>
              <w:ind w:left="54"/>
              <w:rPr>
                <w:rFonts w:ascii="Calibri" w:hAnsi="Calibri" w:eastAsia="Verdana" w:cs="Tahoma"/>
                <w:b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</w:r>
          </w:p>
          <w:p>
            <w:pPr>
              <w:pStyle w:val="Normal"/>
              <w:spacing w:before="11" w:after="0"/>
              <w:ind w:left="54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Symbol" w:cs="Tahoma"/>
                <w:lang w:eastAsia="zh-CN"/>
              </w:rPr>
            </w:pPr>
            <w:r>
              <w:rPr>
                <w:rFonts w:eastAsia="Symbol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  <w:r>
              <w:rPr>
                <w:rFonts w:eastAsia="Symbol" w:cs="Tahoma" w:ascii="Calibri" w:hAnsi="Calibri"/>
                <w:lang w:eastAsia="zh-CN"/>
              </w:rPr>
              <w:t xml:space="preserve"> 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No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 parte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00" w:before="9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lang w:eastAsia="zh-CN"/>
              </w:rPr>
              <w:t>az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al</w:t>
            </w:r>
            <w:r>
              <w:rPr>
                <w:rFonts w:eastAsia="Times New Roman" w:cs="Tahoma" w:ascii="Calibri" w:hAnsi="Calibri"/>
                <w:b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as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lang w:eastAsia="zh-CN"/>
              </w:rPr>
              <w:t>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Symbol" w:cs="Tahoma"/>
                <w:lang w:eastAsia="zh-CN"/>
              </w:rPr>
            </w:pPr>
            <w:r>
              <w:rPr>
                <w:rFonts w:eastAsia="Symbol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Symbol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  <w:r>
              <w:rPr>
                <w:rFonts w:eastAsia="Symbol" w:cs="Tahoma" w:ascii="Calibri" w:hAnsi="Calibri"/>
                <w:lang w:eastAsia="zh-CN"/>
              </w:rPr>
              <w:t xml:space="preserve">  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No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 parte            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exact" w:line="120" w:before="6" w:after="0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ind w:left="102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ni</w:t>
            </w:r>
            <w:r>
              <w:rPr>
                <w:rFonts w:eastAsia="Verdana" w:cs="Tahoma" w:ascii="Calibri" w:hAnsi="Calibri"/>
                <w:b/>
                <w:lang w:eastAsia="zh-CN"/>
              </w:rPr>
              <w:t>zz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lang w:eastAsia="zh-CN"/>
              </w:rPr>
              <w:t>z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e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Ottima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Buona        </w:t>
            </w:r>
            <w:r>
              <w:rPr>
                <w:rFonts w:eastAsia="Calibri" w:cs="Tahoma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Symbol" w:cs="Tahoma" w:ascii="Calibri" w:hAnsi="Calibri"/>
                <w:lang w:eastAsia="zh-CN"/>
              </w:rPr>
              <w:t xml:space="preserve">sufficiente 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inadeguata</w:t>
            </w:r>
          </w:p>
        </w:tc>
      </w:tr>
      <w:tr>
        <w:trPr>
          <w:trHeight w:val="567" w:hRule="atLeast"/>
        </w:trPr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44" w:after="0"/>
              <w:ind w:left="105" w:right="323"/>
              <w:rPr>
                <w:rFonts w:ascii="Calibri" w:hAnsi="Calibri" w:eastAsia="Verdana" w:cs="Tahoma"/>
                <w:b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</w:r>
          </w:p>
          <w:p>
            <w:pPr>
              <w:pStyle w:val="Normal"/>
              <w:spacing w:before="44" w:after="0"/>
              <w:ind w:left="105" w:right="323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Co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lang w:eastAsia="zh-CN"/>
              </w:rPr>
              <w:t>sa</w:t>
            </w:r>
            <w:r>
              <w:rPr>
                <w:rFonts w:eastAsia="Verdana" w:cs="Tahoma" w:ascii="Calibri" w:hAnsi="Calibri"/>
                <w:b/>
                <w:spacing w:val="-4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b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lang w:eastAsia="zh-CN"/>
              </w:rPr>
              <w:t>ezza</w:t>
            </w:r>
            <w:r>
              <w:rPr>
                <w:rFonts w:eastAsia="Times New Roman" w:cs="Tahoma" w:ascii="Calibri" w:hAnsi="Calibri"/>
                <w:b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spacing w:val="-2"/>
                <w:lang w:eastAsia="zh-CN"/>
              </w:rPr>
              <w:t>del diverso metodo di apprendimento</w:t>
            </w:r>
          </w:p>
        </w:tc>
        <w:tc>
          <w:tcPr>
            <w:tcW w:w="7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Da parte dei genitori: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acquisita</w:t>
              <w:tab/>
              <w:t xml:space="preserve">           □ da rafforzare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Da parte dell’alunno/a: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acquisita         </w:t>
              <w:tab/>
              <w:t>□ da rafforzare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  <w:t>Autostima dell’alunno/a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nulla o scarsa</w:t>
              <w:tab/>
              <w:t xml:space="preserve"> □ sufficiente</w:t>
              <w:tab/>
              <w:t xml:space="preserve">          □ buona            □ esagerata</w:t>
            </w:r>
          </w:p>
          <w:p>
            <w:pPr>
              <w:pStyle w:val="Normal"/>
              <w:spacing w:lineRule="auto" w:line="360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>I DESCRITTORI SONO INDICATIVI E NON ESAUSTIVI, POSSONO ESSERE: INTEGRATI, MODIFICATI, ELIMINATI E CALIBRATI IN CONSIDERAZIONE DELL’ETA’, DELLA CLASSE FREQUENTATA E DELLE CARATTERISTICHE DELL’ALUNNO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sz w:val="24"/>
          <w:szCs w:val="24"/>
          <w:lang w:eastAsia="zh-CN"/>
        </w:rPr>
        <w:t>DEFINIZIONE DEGLI OBIETTIVI DIDATTICI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60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410"/>
        <w:gridCol w:w="8190"/>
      </w:tblGrid>
      <w:tr>
        <w:trPr/>
        <w:tc>
          <w:tcPr>
            <w:tcW w:w="10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1"/>
                <w:numId w:val="3"/>
              </w:numPr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LIVELLO DEGLI OBIETTIVI: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adattamento degli obiettivi curricolari per il conseguimento delle competenze previste per la classe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Area / Disciplina</w:t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OBIETTIVI</w:t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241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571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642"/>
        <w:gridCol w:w="6946"/>
        <w:gridCol w:w="1983"/>
      </w:tblGrid>
      <w:tr>
        <w:trPr>
          <w:trHeight w:val="567" w:hRule="atLeast"/>
        </w:trPr>
        <w:tc>
          <w:tcPr>
            <w:tcW w:w="10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4.2 STRATEGIE COMPENSATIVE</w:t>
            </w:r>
          </w:p>
        </w:tc>
      </w:tr>
      <w:tr>
        <w:trPr>
          <w:trHeight w:val="1134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Adottate per l’alunno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processo di personalizzazione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STRATEGIE COMPENSATIVE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Adottate per tutta la classe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processo di normalizza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zione</w:t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di mappe/schemi anticipatori per l'avvio di un'unità di apprendimento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costruzione di mappe/schemi riassuntive dell’argomento trattato con o senza supporto grafico (immagini, etc…)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scrittura in stampato maiuscolo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di testi scritti utilizzando i caratteri senza grazie (es. Verdana – Arial – Comic Sans) di dimensione 14/16, interlinea almeno 1,5, senza giustificazione del testo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predisposizione della lezione con il rinforzo di immagini o l’ausilio di sussidi (computer, registratore,  LIM…)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consegna anticipata all’alunno del testo, da leggere prima,  in vista di esercitazione di comprensione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esercitazioni e attività in cooperative-learning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riduzione della quantità dei compiti assegnati per casa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azioni di tutoraggio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suddivisione delle attività di un compito o verifica in “micro attività”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riflessione e correzione guidata degli errori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riduzione delle quantità di testo da leggere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lo schema delle 5W (Dove_Quando_Chi_Che cosa Perché) per la comprensione di base per evidenziare i concetti chiave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ind w:left="318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7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843"/>
        <w:gridCol w:w="8473"/>
      </w:tblGrid>
      <w:tr>
        <w:trPr>
          <w:trHeight w:val="567" w:hRule="atLeast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4.3 STRUMENTI COMPENSATIVI</w:t>
            </w:r>
          </w:p>
        </w:tc>
      </w:tr>
      <w:tr>
        <w:trPr>
          <w:trHeight w:val="397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Tabelle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ind w:right="2909"/>
              <w:rPr>
                <w:rFonts w:ascii="Calibri" w:hAnsi="Calibri" w:eastAsia="Verdana" w:cs="Tahoma"/>
                <w:spacing w:val="-2"/>
                <w:sz w:val="16"/>
                <w:szCs w:val="16"/>
                <w:lang w:eastAsia="zh-CN"/>
              </w:rPr>
            </w:pPr>
            <w:r>
              <w:rPr>
                <w:rFonts w:eastAsia="Verdana" w:cs="Tahoma" w:ascii="Calibri" w:hAnsi="Calibri"/>
                <w:spacing w:val="-2"/>
                <w:sz w:val="16"/>
                <w:szCs w:val="16"/>
                <w:lang w:eastAsia="zh-CN"/>
              </w:rPr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fr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az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 w:right="290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it</w:t>
            </w:r>
            <w:r>
              <w:rPr>
                <w:rFonts w:eastAsia="Verdana" w:cs="Tahoma" w:ascii="Calibri" w:hAnsi="Calibri"/>
                <w:lang w:eastAsia="zh-CN"/>
              </w:rPr>
              <w:t>à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po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mi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ci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rb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1/L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spacing w:before="96" w:after="0"/>
              <w:ind w:hanging="357" w:left="459" w:right="1597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rb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1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/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  <w:p>
            <w:pPr>
              <w:pStyle w:val="Normal"/>
              <w:numPr>
                <w:ilvl w:val="0"/>
                <w:numId w:val="4"/>
              </w:numPr>
              <w:spacing w:before="5" w:after="0"/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</w:p>
          <w:p>
            <w:pPr>
              <w:pStyle w:val="Normal"/>
              <w:numPr>
                <w:ilvl w:val="0"/>
                <w:numId w:val="4"/>
              </w:numPr>
              <w:ind w:hanging="357" w:left="459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vo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me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</w:p>
        </w:tc>
      </w:tr>
      <w:tr>
        <w:trPr>
          <w:trHeight w:val="1550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Formulari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4287" w:leader="none"/>
              </w:tabs>
              <w:spacing w:lineRule="auto" w:line="360"/>
              <w:ind w:hanging="360" w:left="720" w:right="5245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formule matematiche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4287" w:leader="none"/>
              </w:tabs>
              <w:spacing w:lineRule="auto" w:line="360"/>
              <w:ind w:hanging="360" w:left="720" w:right="5245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formule geometriche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4287" w:leader="none"/>
              </w:tabs>
              <w:spacing w:lineRule="auto" w:line="360"/>
              <w:ind w:hanging="360" w:left="720" w:right="5245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f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val="clear" w:pos="720"/>
                <w:tab w:val="left" w:pos="4287" w:leader="none"/>
              </w:tabs>
              <w:spacing w:lineRule="auto" w:line="360" w:before="0" w:after="200"/>
              <w:ind w:hanging="360" w:left="720" w:right="5245"/>
              <w:contextualSpacing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lang w:eastAsia="zh-CN"/>
              </w:rPr>
              <w:t>Formulari di altro tipo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Mappe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Schemi</w:t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Altri ausili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Mappe/schemi riepilogativi sia per la produzione scritta che orale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C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tin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ge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ma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ti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S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emi</w:t>
            </w:r>
            <w:r>
              <w:rPr>
                <w:rFonts w:eastAsia="Times New Roman" w:cs="Tahoma" w:ascii="Calibri" w:hAnsi="Calibri"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vilu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8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5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itt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es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4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6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lang w:eastAsia="zh-CN"/>
              </w:rPr>
              <w:t>el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1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/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2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  <w:t>C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ce</w:t>
            </w:r>
            <w:r>
              <w:rPr>
                <w:rFonts w:eastAsia="Times New Roman" w:cs="Tahoma" w:ascii="Calibri" w:hAnsi="Calibri"/>
                <w:spacing w:val="13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co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ce</w:t>
            </w:r>
            <w:r>
              <w:rPr>
                <w:rFonts w:eastAsia="Times New Roman" w:cs="Tahoma" w:ascii="Calibri" w:hAnsi="Calibri"/>
                <w:spacing w:val="13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la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Libri - Audiolibri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Fogli squadrati per disegno tecnico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Vocabolari digitali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spacing w:val="-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lang w:eastAsia="zh-CN"/>
              </w:rPr>
              <w:t>ese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lang w:eastAsia="zh-CN"/>
              </w:rPr>
              <w:t>az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n</w:t>
            </w:r>
            <w:r>
              <w:rPr>
                <w:rFonts w:eastAsia="Times New Roman" w:cs="Tahoma" w:ascii="Calibri" w:hAnsi="Calibri"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4"/>
                <w:lang w:eastAsia="zh-CN"/>
              </w:rPr>
              <w:t>w</w:t>
            </w:r>
            <w:r>
              <w:rPr>
                <w:rFonts w:eastAsia="Verdana" w:cs="Tahoma" w:ascii="Calibri" w:hAnsi="Calibri"/>
                <w:lang w:eastAsia="zh-CN"/>
              </w:rPr>
              <w:t>er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t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lang w:eastAsia="zh-CN"/>
              </w:rPr>
              <w:t>r</w:t>
            </w:r>
            <w:r>
              <w:rPr>
                <w:rFonts w:eastAsia="Times New Roman" w:cs="Tahoma" w:ascii="Calibri" w:hAnsi="Calibri"/>
                <w:spacing w:val="1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od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u</w:t>
            </w:r>
            <w:r>
              <w:rPr>
                <w:rFonts w:eastAsia="Verdana" w:cs="Tahoma" w:ascii="Calibri" w:hAnsi="Calibri"/>
                <w:lang w:eastAsia="zh-CN"/>
              </w:rPr>
              <w:t>z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1"/>
                <w:lang w:eastAsia="zh-CN"/>
              </w:rPr>
              <w:t>ritt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Times New Roman" w:cs="Tahoma" w:ascii="Calibri" w:hAnsi="Calibri"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lang w:eastAsia="zh-CN"/>
              </w:rPr>
              <w:t>c</w:t>
            </w:r>
            <w:r>
              <w:rPr>
                <w:rFonts w:eastAsia="Verdana" w:cs="Tahoma" w:ascii="Calibri" w:hAnsi="Calibri"/>
                <w:spacing w:val="-6"/>
                <w:lang w:eastAsia="zh-CN"/>
              </w:rPr>
              <w:t>h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spacing w:val="1"/>
                <w:lang w:eastAsia="zh-CN"/>
              </w:rPr>
              <w:t>or</w:t>
            </w:r>
            <w:r>
              <w:rPr>
                <w:rFonts w:eastAsia="Verdana" w:cs="Tahoma" w:ascii="Calibri" w:hAnsi="Calibri"/>
                <w:lang w:eastAsia="zh-CN"/>
              </w:rPr>
              <w:t>a</w:t>
            </w:r>
            <w:r>
              <w:rPr>
                <w:rFonts w:eastAsia="Verdana" w:cs="Tahoma" w:ascii="Calibri" w:hAnsi="Calibri"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lang w:eastAsia="zh-CN"/>
              </w:rPr>
              <w:t>e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</w:t>
            </w:r>
          </w:p>
        </w:tc>
      </w:tr>
      <w:tr>
        <w:trPr>
          <w:trHeight w:val="397" w:hRule="atLeast"/>
        </w:trPr>
        <w:tc>
          <w:tcPr>
            <w:tcW w:w="1843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Computer con:</w:t>
            </w:r>
          </w:p>
        </w:tc>
        <w:tc>
          <w:tcPr>
            <w:tcW w:w="8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programmi di video-scrittura con correttore ortografico (es. </w:t>
            </w:r>
            <w:r>
              <w:rPr>
                <w:rFonts w:eastAsia="Times New Roman" w:cs="Tahoma" w:ascii="Calibri" w:hAnsi="Calibri"/>
                <w:lang w:val="en-US" w:eastAsia="zh-CN"/>
              </w:rPr>
              <w:t>Open Office Writer / Microsoft Word)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sintesi vocale (es. LeggiXme / BalaBoolka / Carlo II / Alpha Reader)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programmi per l’elaborazione di mappe e schemi (es. VUE / Cmap tools / Super mappe / Ipermappe)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programmi per geometria e/o disegno tecnico (es. Geogebra / Cabri geomètre)</w:t>
            </w:r>
          </w:p>
          <w:p>
            <w:pPr>
              <w:pStyle w:val="Normal"/>
              <w:numPr>
                <w:ilvl w:val="0"/>
                <w:numId w:val="6"/>
              </w:numPr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programmi per il calcolo e creazione di tabelle e grafici (es. </w:t>
            </w:r>
            <w:r>
              <w:rPr>
                <w:rFonts w:eastAsia="Times New Roman" w:cs="Tahoma" w:ascii="Calibri" w:hAnsi="Calibri"/>
                <w:lang w:val="en-US" w:eastAsia="zh-CN"/>
              </w:rPr>
              <w:t>Calc  / Excel)</w:t>
            </w:r>
          </w:p>
          <w:p>
            <w:pPr>
              <w:pStyle w:val="Normal"/>
              <w:ind w:left="360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EE0000"/>
                <w:lang w:val="en-US" w:eastAsia="zh-CN"/>
              </w:rPr>
              <w:t>(a puro titolo esemplificativo, eliminare se non in uso)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8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7"/>
        <w:gridCol w:w="9040"/>
      </w:tblGrid>
      <w:tr>
        <w:trPr>
          <w:trHeight w:val="331" w:hRule="atLeast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4.4 MISURE DISPENSATIVE</w:t>
            </w:r>
          </w:p>
        </w:tc>
      </w:tr>
      <w:tr>
        <w:trPr>
          <w:trHeight w:val="397" w:hRule="atLeast"/>
        </w:trPr>
        <w:tc>
          <w:tcPr>
            <w:tcW w:w="103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L’alunno è dispensato da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Scrivere in corsivo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Prendere appunti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Copiare dalla lavagna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Dettatura di testi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Uso di vocabolari cartacei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Costruzione di cartine geografiche e storiche mute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Assegnazione dello stesso carico di compiti a casa dei compagni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Studio mnemonico di formule, tabelle, definizioni, regole, testi poetici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Svolgere contemporaneamente 2 prestazioni (ad es. copiare e ascoltare la lezione)</w:t>
            </w:r>
          </w:p>
        </w:tc>
      </w:tr>
      <w:tr>
        <w:trPr>
          <w:trHeight w:val="689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Esonero dall’insegnamento della L2   (come da D.Lgs 62/2017 art. 11 c. 13)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inglese      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</w:t>
            </w:r>
            <w:r>
              <w:rPr>
                <w:rFonts w:eastAsia="Times New Roman" w:cs="Tahoma" w:ascii="Calibri" w:hAnsi="Calibri"/>
                <w:lang w:eastAsia="zh-CN"/>
              </w:rPr>
              <w:t>francese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9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color w:val="FF0000"/>
          <w:lang w:eastAsia="zh-CN"/>
        </w:rPr>
        <w:t>I DESCRITTORI SONO INDICATIVI E NON ESAUSTIVI, POSSONO ESSERE: INTEGRATI, MODIFICATI, ELIMINATI E CALIBRATI IN CONSIDERAZIONE DELL’ETA’, DELLA CLASSE FREQUENTATA E DELLE CARATTERISTICHE DELL’ALUNNO</w:t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17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209"/>
        <w:gridCol w:w="8107"/>
      </w:tblGrid>
      <w:tr>
        <w:trPr>
          <w:trHeight w:val="567" w:hRule="atLeast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4.5 SCHEDA DI RILEVAZIONE DEI PUNTI DI FORZA</w:t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b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b/>
                <w:lang w:eastAsia="zh-CN"/>
              </w:rPr>
              <w:t>(da compilare a cura dei docenti)</w:t>
            </w:r>
          </w:p>
        </w:tc>
      </w:tr>
      <w:tr>
        <w:trPr>
          <w:trHeight w:val="397" w:hRule="atLeast"/>
        </w:trPr>
        <w:tc>
          <w:tcPr>
            <w:tcW w:w="103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color w:val="FF0000"/>
                <w:lang w:eastAsia="zh-CN"/>
              </w:rPr>
              <w:t>Le informazioni che seguono hanno quale obiettivo la rilevazione dei punti di forza relativi all’alunno/a, al gruppo classe e al team degli insegnanti, delle condizioni che facilitano la partecipazione dell’alunno al processo di apprendimento/insegnamento</w:t>
            </w:r>
          </w:p>
        </w:tc>
      </w:tr>
      <w:tr>
        <w:trPr>
          <w:trHeight w:val="1058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DELL’ALUNNO/A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Discipline e/o attività in cui riesce meglio: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 GRUPPO CLASSE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Compagno/i di riferimento: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60" w:hRule="atLeast"/>
        </w:trPr>
        <w:tc>
          <w:tcPr>
            <w:tcW w:w="22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PUNTI DI FORZA DEL TEAM DOCENTI</w:t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lang w:eastAsia="zh-CN"/>
              </w:rPr>
              <w:t>Insegnante di sostegno (come risorsa del gruppo classe)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491" w:hRule="atLeast"/>
        </w:trPr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Operatore Educativo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491" w:hRule="atLeast"/>
        </w:trPr>
        <w:tc>
          <w:tcPr>
            <w:tcW w:w="2209" w:type="dxa"/>
            <w:vMerge w:val="continue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Altre figure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991" w:hRule="atLeast"/>
        </w:trPr>
        <w:tc>
          <w:tcPr>
            <w:tcW w:w="22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</w:t>
            </w:r>
            <w:r>
              <w:rPr>
                <w:rFonts w:eastAsia="Times New Roman" w:cs="Tahoma" w:ascii="Calibri" w:hAnsi="Calibri"/>
                <w:lang w:eastAsia="zh-CN"/>
              </w:rPr>
              <w:t>Progetti specifici (indicare quali)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213" w:hRule="atLeast"/>
        </w:trPr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439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MODALITA’ DI INTERVENTO</w:t>
            </w:r>
          </w:p>
          <w:p>
            <w:pPr>
              <w:pStyle w:val="Normal"/>
              <w:ind w:left="439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Attività individualizzate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Attività in piccolo gruppo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Gruppi di apprendimento cooperativo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Tutoring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Tempi flessibili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              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0"/>
        <w:gridCol w:w="9613"/>
      </w:tblGrid>
      <w:tr>
        <w:trPr>
          <w:trHeight w:val="567" w:hRule="atLeast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4.6  MODALITA’ DI SVOLGIMENTO PROVE DI VERIFICA</w:t>
            </w:r>
          </w:p>
          <w:p>
            <w:pPr>
              <w:pStyle w:val="Normal"/>
              <w:jc w:val="center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Programmazione delle interrogazioni e delle verifiche scritte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gli strumenti compensativi usati dall’alunno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effettuare più prove valutative nello stesso giorno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Informare l’alunno degli argomenti oggetto di verifica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Privilegiare prove strutturate con risposta a scelta multipla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Ridurre quantitativamente la consegna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Il docente legge le consegne ad alta voce per le verifiche scritte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Evitare verifiche sui linguaggi specifici, definizioni, regole a carattere puramente mnemonico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Fornire schema di sviluppo o domande guida per la produzione scritta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Preparare verifiche orali con domande guida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utilizzare il computer con i programmi usati abitualmente dall’alunno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Far usare la calcolatrice, le tavole pitagoriche, i formulari le tabelle e le mappe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Sostituzione in forma orale la prova di L2 della  verifica scritta,  (come da D.Lgs 62/2017 art. 11 c. 12)</w:t>
            </w:r>
            <w:r>
              <w:rPr>
                <w:rFonts w:eastAsia="Courier New" w:cs="Tahoma" w:ascii="Calibri" w:hAnsi="Calibri"/>
                <w:lang w:eastAsia="zh-CN"/>
              </w:rPr>
              <w:t xml:space="preserve"> coerente con il piano didattico personalizzato.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 xml:space="preserve">Esame di Stato: Sostituzione in forma orale della prova scritta di L2 </w:t>
            </w:r>
            <w:r>
              <w:rPr>
                <w:rFonts w:eastAsia="Courier New" w:cs="Tahoma" w:ascii="Calibri" w:hAnsi="Calibri"/>
                <w:lang w:eastAsia="zh-CN"/>
              </w:rPr>
              <w:t xml:space="preserve">coerenti con il percorso svolto, </w:t>
            </w:r>
            <w:r>
              <w:rPr>
                <w:rFonts w:eastAsia="Times New Roman" w:cs="Tahoma" w:ascii="Calibri" w:hAnsi="Calibri"/>
                <w:lang w:eastAsia="zh-CN"/>
              </w:rPr>
              <w:t>(come da D.Lgs 62/2017 art. 11 c. 12)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Prove INVALSI: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</w:t>
            </w:r>
            <w:r>
              <w:rPr>
                <w:rFonts w:eastAsia="Times New Roman" w:cs="Tahoma" w:ascii="Calibri" w:hAnsi="Calibri"/>
                <w:lang w:eastAsia="zh-CN"/>
              </w:rPr>
              <w:t>Svolgimento prova standardizzata con l’ausilio di strumenti compensativi</w:t>
            </w:r>
          </w:p>
          <w:p>
            <w:pPr>
              <w:pStyle w:val="Normal"/>
              <w:tabs>
                <w:tab w:val="clear" w:pos="720"/>
                <w:tab w:val="left" w:pos="1180" w:leader="none"/>
              </w:tabs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</w:t>
            </w:r>
            <w:r>
              <w:rPr>
                <w:rFonts w:eastAsia="Times New Roman" w:cs="Tahoma" w:ascii="Calibri" w:hAnsi="Calibri"/>
                <w:lang w:eastAsia="zh-CN"/>
              </w:rPr>
              <w:t>Esonero dalla prova di lingua straniera</w:t>
            </w:r>
          </w:p>
        </w:tc>
      </w:tr>
      <w:tr>
        <w:trPr>
          <w:trHeight w:val="397" w:hRule="atLeast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9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277"/>
        <w:gridCol w:w="8956"/>
      </w:tblGrid>
      <w:tr>
        <w:trPr>
          <w:trHeight w:val="567" w:hRule="atLeast"/>
        </w:trPr>
        <w:tc>
          <w:tcPr>
            <w:tcW w:w="10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4.7 CRITERI DI CORREZIONE DELLE VERIFICHE SCRITTE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938" w:leader="none"/>
              </w:tabs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né sottolineare gli errori ortografici / di spelling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gli errori di calcolo nella risoluzione dei problemi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considerare l’ordine formale delle verifiche scritte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penalizzare l’utilizzo di qualsiasi strumento compensativo</w:t>
            </w:r>
          </w:p>
        </w:tc>
      </w:tr>
      <w:tr>
        <w:trPr>
          <w:trHeight w:val="397" w:hRule="atLeast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u w:val="single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u w:val="single"/>
                <w:lang w:eastAsia="zh-CN"/>
              </w:rPr>
            </w:r>
          </w:p>
        </w:tc>
        <w:tc>
          <w:tcPr>
            <w:tcW w:w="8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Non penalizzare l’utilizzo di schemi, mappe e tabelle durante le prove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234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234"/>
      </w:tblGrid>
      <w:tr>
        <w:trPr>
          <w:trHeight w:val="567" w:hRule="atLeast"/>
        </w:trPr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4.8 CRITERI DI VALUTAZIONE</w:t>
            </w:r>
          </w:p>
        </w:tc>
      </w:tr>
      <w:tr>
        <w:trPr/>
        <w:tc>
          <w:tcPr>
            <w:tcW w:w="10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shd w:val="clear" w:color="auto" w:fill="FFFFFF" w:themeFill="background1"/>
              <w:suppressAutoHyphens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it-IT"/>
              </w:rPr>
              <w:t>La </w:t>
            </w:r>
            <w:r>
              <w:rPr>
                <w:rFonts w:eastAsia="Times New Roman" w:cs="Tahoma" w:ascii="Calibri" w:hAnsi="Calibri"/>
                <w:b/>
                <w:bCs/>
                <w:lang w:eastAsia="it-IT"/>
              </w:rPr>
              <w:t>nuova normativa sulla valutazione nella scuola secondaria di primo grado</w:t>
            </w:r>
            <w:r>
              <w:rPr>
                <w:rFonts w:eastAsia="Times New Roman" w:cs="Tahoma" w:ascii="Calibri" w:hAnsi="Calibri"/>
                <w:lang w:eastAsia="it-IT"/>
              </w:rPr>
              <w:t> è stata definita dall'</w:t>
            </w:r>
            <w:r>
              <w:rPr>
                <w:rFonts w:eastAsia="Times New Roman" w:cs="Tahoma" w:ascii="Calibri" w:hAnsi="Calibri"/>
                <w:b/>
                <w:bCs/>
                <w:lang w:eastAsia="it-IT"/>
              </w:rPr>
              <w:t>Ordinanza Ministeriale n. 3 del 9 gennaio 2025</w:t>
            </w:r>
            <w:r>
              <w:rPr>
                <w:rFonts w:eastAsia="Times New Roman" w:cs="Tahoma" w:ascii="Calibri" w:hAnsi="Calibri"/>
                <w:lang w:eastAsia="it-IT"/>
              </w:rPr>
              <w:t xml:space="preserve">, che fornisce indicazioni sulle modalità di      valutazione degli apprendimenti e del comportamento. Si ricorda che </w:t>
            </w:r>
            <w:r>
              <w:rPr>
                <w:rFonts w:cs="Tahoma" w:ascii="Calibri" w:hAnsi="Calibri"/>
              </w:rPr>
              <w:t>La valutazione ha per oggetto il processo formativo e i risultati di apprendimento degli alunni, ha finalità formativa ed educativa, promuove l’autovalutazione di ciascuno in relazione alle acquisizioni di conoscenze, abilità e competenze, concorrendo al successo formativo.</w:t>
            </w:r>
          </w:p>
          <w:p>
            <w:pPr>
              <w:pStyle w:val="Normal"/>
              <w:snapToGrid w:val="false"/>
              <w:rPr>
                <w:rFonts w:ascii="Calibri" w:hAnsi="Calibri" w:eastAsia="Verdana" w:cs="Tahoma"/>
                <w:spacing w:val="1"/>
                <w:lang w:eastAsia="zh-CN"/>
              </w:rPr>
            </w:pPr>
            <w:r>
              <w:rPr>
                <w:rFonts w:eastAsia="Verdana" w:cs="Tahoma" w:ascii="Calibri" w:hAnsi="Calibri"/>
                <w:spacing w:val="1"/>
                <w:lang w:eastAsia="zh-CN"/>
              </w:rPr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ascii="Calibri" w:hAnsi="Calibri"/>
              </w:rPr>
            </w:pPr>
            <w:r>
              <w:rPr>
                <w:rFonts w:cs="Tahoma" w:ascii="Calibri" w:hAnsi="Calibri"/>
                <w:b/>
                <w:bCs/>
              </w:rPr>
              <w:t>I docenti valuteranno, per ciascun alunno, il livello di acquisizione dei singoli obiettivi di apprendimento individuati nelle progettazioni annuali delle singole discipline e appositamente selezionati come oggetto di valutazione periodica e finale.</w:t>
            </w:r>
          </w:p>
          <w:p>
            <w:pPr>
              <w:pStyle w:val="Normal"/>
              <w:suppressAutoHyphens w:val="false"/>
              <w:spacing w:lineRule="auto" w:line="259" w:before="0" w:after="160"/>
              <w:rPr>
                <w:rFonts w:ascii="Calibri" w:hAnsi="Calibri"/>
              </w:rPr>
            </w:pP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o: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14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za,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ro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es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6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5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f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zi</w:t>
            </w:r>
            <w:r>
              <w:rPr>
                <w:rFonts w:eastAsia="Times New Roman" w:cs="Tahoma" w:ascii="Calibri" w:hAnsi="Calibri"/>
                <w:b/>
                <w:bCs/>
                <w:spacing w:val="17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c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iut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li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v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ac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q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ui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z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o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5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spacing w:val="9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go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me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nti e dell’autonomia operativa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,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em</w:t>
            </w:r>
            <w:r>
              <w:rPr>
                <w:rFonts w:eastAsia="Verdana" w:cs="Tahoma" w:ascii="Calibri" w:hAnsi="Calibri"/>
                <w:b/>
                <w:bCs/>
                <w:spacing w:val="-4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spacing w:val="12"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’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m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p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4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spacing w:val="-6"/>
                <w:lang w:eastAsia="zh-CN"/>
              </w:rPr>
              <w:t>u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me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i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ell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s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r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g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i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2"/>
                <w:lang w:eastAsia="zh-CN"/>
              </w:rPr>
              <w:t>do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t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e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 xml:space="preserve"> </w:t>
            </w:r>
            <w:r>
              <w:rPr>
                <w:rFonts w:eastAsia="Verdana" w:cs="Tahoma" w:ascii="Calibri" w:hAnsi="Calibri"/>
                <w:b/>
                <w:bCs/>
                <w:spacing w:val="1"/>
                <w:lang w:eastAsia="zh-CN"/>
              </w:rPr>
              <w:t>d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ll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’a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lu</w:t>
            </w:r>
            <w:r>
              <w:rPr>
                <w:rFonts w:eastAsia="Verdana" w:cs="Tahoma" w:ascii="Calibri" w:hAnsi="Calibri"/>
                <w:b/>
                <w:bCs/>
                <w:spacing w:val="-3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spacing w:val="-1"/>
                <w:lang w:eastAsia="zh-CN"/>
              </w:rPr>
              <w:t>n</w:t>
            </w:r>
            <w:r>
              <w:rPr>
                <w:rFonts w:eastAsia="Verdana" w:cs="Tahoma" w:ascii="Calibri" w:hAnsi="Calibri"/>
                <w:b/>
                <w:bCs/>
                <w:lang w:eastAsia="zh-CN"/>
              </w:rPr>
              <w:t>o</w:t>
            </w:r>
            <w:r>
              <w:rPr>
                <w:rFonts w:eastAsia="Times New Roman" w:cs="Tahoma" w:ascii="Calibri" w:hAnsi="Calibri"/>
                <w:b/>
                <w:bCs/>
                <w:lang w:eastAsia="zh-CN"/>
              </w:rPr>
              <w:t>.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720"/>
        <w:jc w:val="center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</w:r>
      <w:r>
        <w:br w:type="page"/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 w:eastAsia="Times New Roman" w:cs="Tahoma"/>
          <w:b/>
          <w:lang w:eastAsia="zh-CN"/>
        </w:rPr>
      </w:pPr>
      <w:r>
        <w:rPr>
          <w:rFonts w:eastAsia="Times New Roman" w:cs="Tahoma" w:ascii="Calibri" w:hAnsi="Calibri"/>
          <w:b/>
          <w:lang w:eastAsia="zh-CN"/>
        </w:rPr>
        <w:t>PATTO CON LA FAMIGLIA</w:t>
      </w:r>
    </w:p>
    <w:tbl>
      <w:tblPr>
        <w:tblW w:w="1031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322"/>
        <w:gridCol w:w="7987"/>
      </w:tblGrid>
      <w:tr>
        <w:trPr>
          <w:trHeight w:val="397" w:hRule="atLeast"/>
        </w:trPr>
        <w:tc>
          <w:tcPr>
            <w:tcW w:w="10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INFORMAZIONI DA PARTE DELLA FAMIGLIA</w:t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INTERVENTI RIABILITATIVI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(PARTE DA COMPILARE CON LA COLLABORAZIONE DELLA FAMIGLIA)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276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Tipologia di intervento ….............................................</w:t>
            </w:r>
          </w:p>
          <w:p>
            <w:pPr>
              <w:pStyle w:val="Normal"/>
              <w:tabs>
                <w:tab w:val="clear" w:pos="720"/>
                <w:tab w:val="left" w:pos="938" w:leader="none"/>
              </w:tabs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Con frequenza ….......................................................</w:t>
            </w:r>
          </w:p>
          <w:p>
            <w:pPr>
              <w:pStyle w:val="Normal"/>
              <w:spacing w:lineRule="auto" w:line="276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       </w:t>
            </w:r>
            <w:r>
              <w:rPr>
                <w:rFonts w:eastAsia="Times New Roman" w:cs="Tahoma" w:ascii="Calibri" w:hAnsi="Calibri"/>
                <w:lang w:eastAsia="zh-CN"/>
              </w:rPr>
              <w:t>Specialista/i di riferimento....................................................</w:t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sz w:val="16"/>
                <w:szCs w:val="16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GRADO DI AUTOSTIMA DELL’ALUNNO/A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sz w:val="16"/>
                <w:szCs w:val="16"/>
                <w:lang w:eastAsia="zh-CN"/>
              </w:rPr>
            </w:pPr>
            <w:r>
              <w:rPr>
                <w:rFonts w:eastAsia="Times New Roman" w:cs="Tahoma" w:ascii="Calibri" w:hAnsi="Calibri"/>
                <w:sz w:val="16"/>
                <w:szCs w:val="16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   </w:t>
            </w: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Basso         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Adeguato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  □ </w:t>
            </w:r>
            <w:r>
              <w:rPr>
                <w:rFonts w:eastAsia="Times New Roman" w:cs="Tahoma" w:ascii="Calibri" w:hAnsi="Calibri"/>
                <w:lang w:eastAsia="zh-CN"/>
              </w:rPr>
              <w:t>Alto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NELLO SVOLGIMENTO DEI COMPITI A CASA: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Sottolinea 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□ I</w:t>
            </w:r>
            <w:r>
              <w:rPr>
                <w:rFonts w:eastAsia="Times New Roman" w:cs="Tahoma" w:ascii="Calibri" w:hAnsi="Calibri"/>
                <w:lang w:eastAsia="zh-CN"/>
              </w:rPr>
              <w:t>dentifica parole-chiave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</w:t>
            </w:r>
            <w:r>
              <w:rPr>
                <w:rFonts w:eastAsia="Times New Roman" w:cs="Tahoma" w:ascii="Calibri" w:hAnsi="Calibri"/>
                <w:lang w:eastAsia="zh-CN"/>
              </w:rPr>
              <w:t>Fa schemi e/o mappe autonomamente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</w:t>
            </w:r>
            <w:r>
              <w:rPr>
                <w:rFonts w:eastAsia="Times New Roman" w:cs="Tahoma" w:ascii="Calibri" w:hAnsi="Calibri"/>
                <w:lang w:eastAsia="zh-CN"/>
              </w:rPr>
              <w:t>Utilizza schemi e/o mappe fatte da altri</w:t>
            </w:r>
            <w:r>
              <w:rPr>
                <w:rFonts w:eastAsia="Calibri" w:cs="Tahoma" w:ascii="Calibri" w:hAnsi="Calibri"/>
                <w:lang w:eastAsia="zh-CN"/>
              </w:rPr>
              <w:t xml:space="preserve">  </w:t>
            </w:r>
            <w:r>
              <w:rPr>
                <w:rFonts w:eastAsia="Times New Roman" w:cs="Tahoma" w:ascii="Calibri" w:hAnsi="Calibri"/>
                <w:lang w:eastAsia="zh-CN"/>
              </w:rPr>
              <w:t>(insegnanti, tutor, genitori)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</w:t>
            </w:r>
            <w:r>
              <w:rPr>
                <w:rFonts w:eastAsia="Times New Roman" w:cs="Tahoma" w:ascii="Calibri" w:hAnsi="Calibri"/>
                <w:lang w:eastAsia="zh-CN"/>
              </w:rPr>
              <w:t>Usa il computer – correttore ortografico – sintesi vocale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</w:t>
            </w:r>
            <w:r>
              <w:rPr>
                <w:rFonts w:eastAsia="Times New Roman" w:cs="Tahoma" w:ascii="Calibri" w:hAnsi="Calibri"/>
                <w:lang w:eastAsia="zh-CN"/>
              </w:rPr>
              <w:t>Altro _____________________________________________________</w:t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SVOLGE I COMPITI AUTONOMAMENTE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</w:t>
            </w:r>
            <w:r>
              <w:rPr>
                <w:rFonts w:eastAsia="Times New Roman" w:cs="Tahoma" w:ascii="Calibri" w:hAnsi="Calibri"/>
                <w:lang w:eastAsia="zh-CN"/>
              </w:rPr>
              <w:t>Si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</w:t>
            </w:r>
            <w:r>
              <w:rPr>
                <w:rFonts w:eastAsia="Times New Roman" w:cs="Tahoma" w:ascii="Calibri" w:hAnsi="Calibri"/>
                <w:lang w:eastAsia="zh-CN"/>
              </w:rPr>
              <w:t>No</w:t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SVOLGE I COMPITI CON L’AIUTO DI: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   </w:t>
            </w:r>
            <w:r>
              <w:rPr>
                <w:rFonts w:eastAsia="Times New Roman" w:cs="Tahoma" w:ascii="Calibri" w:hAnsi="Calibri"/>
                <w:lang w:eastAsia="zh-CN"/>
              </w:rPr>
              <w:t>Tutor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</w:t>
            </w:r>
            <w:r>
              <w:rPr>
                <w:rFonts w:eastAsia="Times New Roman" w:cs="Tahoma" w:ascii="Calibri" w:hAnsi="Calibri"/>
                <w:lang w:eastAsia="zh-CN"/>
              </w:rPr>
              <w:t>Genitore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</w:t>
            </w:r>
            <w:r>
              <w:rPr>
                <w:rFonts w:eastAsia="Times New Roman" w:cs="Tahoma" w:ascii="Calibri" w:hAnsi="Calibri"/>
                <w:lang w:eastAsia="zh-CN"/>
              </w:rPr>
              <w:t>Compagno</w:t>
            </w:r>
          </w:p>
          <w:p>
            <w:pPr>
              <w:pStyle w:val="Normal"/>
              <w:spacing w:lineRule="auto" w:line="36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    </w:t>
            </w:r>
            <w:r>
              <w:rPr>
                <w:rFonts w:eastAsia="Times New Roman" w:cs="Tahoma" w:ascii="Calibri" w:hAnsi="Calibri"/>
                <w:lang w:eastAsia="zh-CN"/>
              </w:rPr>
              <w:t>Doposcuola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  </w:t>
            </w:r>
            <w:r>
              <w:rPr>
                <w:rFonts w:eastAsia="Times New Roman" w:cs="Tahoma" w:ascii="Calibri" w:hAnsi="Calibri"/>
                <w:lang w:eastAsia="zh-CN"/>
              </w:rPr>
              <w:t>Altro</w:t>
            </w:r>
          </w:p>
        </w:tc>
      </w:tr>
      <w:tr>
        <w:trPr>
          <w:trHeight w:val="397" w:hRule="atLeast"/>
        </w:trPr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EVENTUALI HOBBIES, PASSIONI, ATTIVITA’ EXTRA SCOLASTICHE:</w:t>
            </w:r>
          </w:p>
        </w:tc>
        <w:tc>
          <w:tcPr>
            <w:tcW w:w="7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spacing w:lineRule="auto" w:line="3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...</w:t>
            </w:r>
          </w:p>
        </w:tc>
      </w:tr>
    </w:tbl>
    <w:p>
      <w:pPr>
        <w:pStyle w:val="Normal"/>
        <w:rPr>
          <w:rFonts w:ascii="Calibri" w:hAnsi="Calibri" w:eastAsia="Times New Roman" w:cs="Tahoma"/>
          <w:b/>
          <w:u w:val="single"/>
          <w:lang w:eastAsia="zh-CN"/>
        </w:rPr>
      </w:pPr>
      <w:r>
        <w:rPr>
          <w:rFonts w:eastAsia="Times New Roman" w:cs="Tahoma" w:ascii="Calibri" w:hAnsi="Calibri"/>
          <w:b/>
          <w:u w:val="single"/>
          <w:lang w:eastAsia="zh-CN"/>
        </w:rPr>
      </w:r>
    </w:p>
    <w:tbl>
      <w:tblPr>
        <w:tblW w:w="10320" w:type="dxa"/>
        <w:jc w:val="left"/>
        <w:tblInd w:w="-48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158"/>
        <w:gridCol w:w="8161"/>
      </w:tblGrid>
      <w:tr>
        <w:trPr>
          <w:trHeight w:val="397" w:hRule="atLeast"/>
        </w:trPr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 w:eastAsia="Times New Roman" w:cs="Tahoma"/>
                <w:b/>
                <w:lang w:eastAsia="zh-CN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SI CONCORDANO CON L’ALUNNO E</w:t>
            </w:r>
          </w:p>
          <w:p>
            <w:pPr>
              <w:pStyle w:val="Normal"/>
              <w:snapToGrid w:val="false"/>
              <w:ind w:left="-426"/>
              <w:jc w:val="right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b/>
                <w:lang w:eastAsia="zh-CN"/>
              </w:rPr>
              <w:t>LA FAMIGLIA:</w:t>
            </w:r>
          </w:p>
        </w:tc>
        <w:tc>
          <w:tcPr>
            <w:tcW w:w="8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Calibri" w:cs="Tahoma" w:ascii="Calibri" w:hAnsi="Calibri"/>
                <w:lang w:eastAsia="zh-CN"/>
              </w:rPr>
              <w:t>I compiti a casa</w:t>
            </w:r>
            <w:r>
              <w:rPr>
                <w:rFonts w:eastAsia="Calibri" w:cs="Tahoma" w:ascii="Calibri" w:hAnsi="Calibri"/>
                <w:i/>
                <w:lang w:eastAsia="zh-CN"/>
              </w:rPr>
              <w:t xml:space="preserve"> (quantità, qualità richiesta, uso del pc…)</w:t>
            </w:r>
            <w:r>
              <w:rPr>
                <w:rFonts w:eastAsia="Calibri" w:cs="Tahoma" w:ascii="Calibri" w:hAnsi="Calibri"/>
                <w:lang w:eastAsia="zh-CN"/>
              </w:rPr>
              <w:t>:</w:t>
            </w:r>
          </w:p>
          <w:p>
            <w:pPr>
              <w:pStyle w:val="Normal"/>
              <w:spacing w:lineRule="auto" w:line="276"/>
              <w:rPr>
                <w:rFonts w:ascii="Calibri" w:hAnsi="Calibri" w:eastAsia="Calibri" w:cs="Tahoma"/>
                <w:lang w:eastAsia="zh-CN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</w:t>
            </w:r>
            <w:r>
              <w:rPr>
                <w:rFonts w:eastAsia="Calibri" w:cs="Tahoma" w:ascii="Calibri" w:hAnsi="Calibri"/>
                <w:lang w:eastAsia="zh-CN"/>
              </w:rPr>
              <w:t>...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19" wp14:anchorId="78114A7A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1" name="Rectangle 5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2" path="m0,0l-2147483645,0l-2147483645,-2147483646l0,-2147483646xe" fillcolor="white" stroked="t" o:allowincell="t" style="position:absolute;margin-left:454.3pt;margin-top:3.6pt;width:9.2pt;height:8.8pt;mso-wrap-style:none;v-text-anchor:middle" wp14:anchorId="78114A7A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Le modalità di aiut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o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(chi, come, per quanto tempo, per quali attività/discipline</w:t>
            </w:r>
            <w:r>
              <w:rPr>
                <w:rFonts w:eastAsia="Times New Roman" w:cs="Tahoma" w:ascii="Calibri" w:hAnsi="Calibri"/>
                <w:i/>
                <w:iCs/>
                <w:lang w:eastAsia="zh-CN"/>
              </w:rPr>
              <w:t>):</w:t>
            </w:r>
          </w:p>
          <w:p>
            <w:pPr>
              <w:pStyle w:val="Normal"/>
              <w:spacing w:lineRule="auto" w:line="276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i/>
                <w:iCs/>
                <w:lang w:eastAsia="zh-CN"/>
              </w:rPr>
              <w:t>…………………</w:t>
            </w:r>
            <w:r>
              <w:rPr>
                <w:rFonts w:eastAsia="Times New Roman" w:cs="Tahoma" w:ascii="Calibri" w:hAnsi="Calibri"/>
                <w:i/>
                <w:iCs/>
                <w:lang w:eastAsia="zh-CN"/>
              </w:rPr>
              <w:t>..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0" wp14:anchorId="5785FDE5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2" name="Rectangle 5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3" path="m0,0l-2147483645,0l-2147483645,-2147483646l0,-2147483646xe" fillcolor="white" stroked="t" o:allowincell="t" style="position:absolute;margin-left:454.3pt;margin-top:3.6pt;width:9.2pt;height:8.8pt;mso-wrap-style:none;v-text-anchor:middle" wp14:anchorId="5785FDE5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i/>
                <w:iCs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Gli strumenti compensativi da utilizzare a ca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sa </w:t>
            </w:r>
            <w:r>
              <w:rPr>
                <w:rFonts w:eastAsia="Calibri" w:cs="Tahoma" w:ascii="Calibri" w:hAnsi="Calibri"/>
                <w:i/>
                <w:lang w:eastAsia="zh-CN"/>
              </w:rPr>
              <w:t>(pc, libri digitali, tabelle…):</w:t>
            </w:r>
          </w:p>
          <w:p>
            <w:pPr>
              <w:pStyle w:val="Normal"/>
              <w:ind w:hanging="0" w:left="0"/>
              <w:rPr>
                <w:rFonts w:ascii="Calibri" w:hAnsi="Calibri" w:eastAsia="Calibri" w:cs="Tahoma"/>
                <w:i/>
                <w:i/>
                <w:lang w:eastAsia="zh-CN"/>
              </w:rPr>
            </w:pPr>
            <w:r>
              <w:rPr>
                <w:rFonts w:eastAsia="Calibri" w:cs="Tahoma" w:ascii="Calibri" w:hAnsi="Calibri"/>
                <w:i/>
                <w:lang w:eastAsia="zh-CN"/>
              </w:rPr>
              <w:t>……………………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w:rPr>
                <w:rFonts w:eastAsia="Calibri" w:cs="Calibri" w:ascii="Calibri" w:hAnsi="Calibri"/>
                <w:lang w:eastAsia="zh-CN"/>
              </w:rPr>
              <w:t>□</w:t>
            </w:r>
            <w:r>
              <w:rPr>
                <w:rFonts w:eastAsia="Calibri" w:cs="Tahoma" w:ascii="Calibri" w:hAnsi="Calibri"/>
                <w:lang w:eastAsia="zh-CN"/>
              </w:rPr>
              <w:t xml:space="preserve">   </w:t>
            </w: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1" wp14:anchorId="62922872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3" name="Rectangle 5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4" path="m0,0l-2147483645,0l-2147483645,-2147483646l0,-2147483646xe" fillcolor="white" stroked="t" o:allowincell="t" style="position:absolute;margin-left:454.3pt;margin-top:3.6pt;width:9.2pt;height:8.8pt;mso-wrap-style:none;v-text-anchor:middle" wp14:anchorId="62922872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Times New Roman" w:cs="Tahoma" w:ascii="Calibri" w:hAnsi="Calibri"/>
                <w:lang w:eastAsia="zh-CN"/>
              </w:rPr>
              <w:t xml:space="preserve">Le dispense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(ad es. uso del corsivo):</w:t>
            </w:r>
          </w:p>
          <w:p>
            <w:pPr>
              <w:pStyle w:val="Normal"/>
              <w:ind w:hanging="0" w:left="0"/>
              <w:rPr>
                <w:rFonts w:ascii="Calibri" w:hAnsi="Calibri" w:eastAsia="Times New Roman" w:cs="Tahoma"/>
                <w:i/>
                <w:i/>
                <w:lang w:eastAsia="zh-CN"/>
              </w:rPr>
            </w:pPr>
            <w:r>
              <w:rPr>
                <w:rFonts w:eastAsia="Times New Roman" w:cs="Tahoma" w:ascii="Calibri" w:hAnsi="Calibri"/>
                <w:i/>
                <w:lang w:eastAsia="zh-CN"/>
              </w:rPr>
              <w:t>………………………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2" wp14:anchorId="0FCA2FF6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4" name="Rectangle 5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5" path="m0,0l-2147483645,0l-2147483645,-2147483646l0,-2147483646xe" fillcolor="white" stroked="t" o:allowincell="t" style="position:absolute;margin-left:454.3pt;margin-top:3.6pt;width:9.2pt;height:8.8pt;mso-wrap-style:none;v-text-anchor:middle" wp14:anchorId="0FCA2FF6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 xml:space="preserve">La riduzione di compiti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(a ½…</w:t>
            </w:r>
            <w:r>
              <w:rPr>
                <w:rFonts w:eastAsia="Times New Roman" w:cs="Tahoma" w:ascii="Calibri" w:hAnsi="Calibri"/>
                <w:lang w:eastAsia="zh-CN"/>
              </w:rPr>
              <w:t>):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…</w:t>
            </w:r>
            <w:r>
              <w:rPr>
                <w:rFonts w:ascii="Calibri" w:hAnsi="Calibri"/>
              </w:rPr>
              <w:t>..................................................................</w:t>
            </w:r>
          </w:p>
          <w:p>
            <w:pPr>
              <w:pStyle w:val="Normal"/>
              <w:ind w:hanging="0" w:left="0"/>
              <w:rPr>
                <w:rFonts w:ascii="Calibri" w:hAnsi="Calibri"/>
              </w:rPr>
            </w:pPr>
            <w:r>
              <mc:AlternateContent>
                <mc:Choice Requires="wps">
                  <w:drawing>
                    <wp:anchor behindDoc="0" distT="5715" distB="4445" distL="5715" distR="4445" simplePos="0" locked="0" layoutInCell="1" allowOverlap="1" relativeHeight="23" wp14:anchorId="161CA352">
                      <wp:simplePos x="0" y="0"/>
                      <wp:positionH relativeFrom="column">
                        <wp:posOffset>5769610</wp:posOffset>
                      </wp:positionH>
                      <wp:positionV relativeFrom="paragraph">
                        <wp:posOffset>45720</wp:posOffset>
                      </wp:positionV>
                      <wp:extent cx="117475" cy="112395"/>
                      <wp:effectExtent l="5715" t="5715" r="4445" b="4445"/>
                      <wp:wrapNone/>
                      <wp:docPr id="5" name="Rectangle 5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7360" cy="112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sq"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6" path="m0,0l-2147483645,0l-2147483645,-2147483646l0,-2147483646xe" fillcolor="white" stroked="t" o:allowincell="t" style="position:absolute;margin-left:454.3pt;margin-top:3.6pt;width:9.2pt;height:8.8pt;mso-wrap-style:none;v-text-anchor:middle" wp14:anchorId="161CA352">
                      <v:fill o:detectmouseclick="t" type="solid" color2="black"/>
                      <v:stroke color="black" weight="9360" joinstyle="miter" endcap="square"/>
                      <w10:wrap type="none"/>
                    </v:rect>
                  </w:pict>
                </mc:Fallback>
              </mc:AlternateContent>
            </w:r>
            <w:r>
              <w:rPr>
                <w:rFonts w:eastAsia="Calibri" w:cs="Calibri" w:ascii="Calibri" w:hAnsi="Calibri"/>
                <w:lang w:eastAsia="zh-CN"/>
              </w:rPr>
              <w:t xml:space="preserve">□ </w:t>
            </w:r>
            <w:r>
              <w:rPr>
                <w:rFonts w:eastAsia="Times New Roman" w:cs="Tahoma" w:ascii="Calibri" w:hAnsi="Calibri"/>
                <w:lang w:eastAsia="zh-CN"/>
              </w:rPr>
              <w:t>Le interrogazioni</w:t>
            </w:r>
            <w:r>
              <w:rPr>
                <w:rFonts w:eastAsia="Calibri" w:cs="Tahoma" w:ascii="Calibri" w:hAnsi="Calibri"/>
                <w:i/>
                <w:lang w:eastAsia="zh-CN"/>
              </w:rPr>
              <w:t xml:space="preserve"> </w:t>
            </w:r>
            <w:r>
              <w:rPr>
                <w:rFonts w:eastAsia="Times New Roman" w:cs="Tahoma" w:ascii="Calibri" w:hAnsi="Calibri"/>
                <w:i/>
                <w:lang w:eastAsia="zh-CN"/>
              </w:rPr>
              <w:t>(modalità, contenuti, richieste più importanti…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</w:t>
            </w:r>
            <w:r>
              <w:rPr>
                <w:rFonts w:eastAsia="Times New Roman" w:cs="Tahoma" w:ascii="Calibri" w:hAnsi="Calibri"/>
                <w:lang w:eastAsia="zh-CN"/>
              </w:rPr>
              <w:t>..................................................................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color w:val="FF0000"/>
          <w:lang w:eastAsia="zh-CN"/>
        </w:rPr>
        <w:t>ALTRE EVENTUALI NOTE</w:t>
      </w:r>
    </w:p>
    <w:p>
      <w:pPr>
        <w:pStyle w:val="Normal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Times New Roman" w:cs="Tahoma" w:ascii="Calibri" w:hAnsi="Calibri"/>
          <w:b/>
          <w:bCs/>
          <w:lang w:eastAsia="zh-CN"/>
        </w:rPr>
        <w:t>AGGIORNAMENTO PREVISTO:</w:t>
      </w:r>
    </w:p>
    <w:p>
      <w:pPr>
        <w:pStyle w:val="Normal"/>
        <w:rPr>
          <w:rFonts w:ascii="Calibri" w:hAnsi="Calibri" w:eastAsia="Times New Roman" w:cs="Tahoma"/>
          <w:b/>
          <w:bCs/>
          <w:lang w:eastAsia="zh-CN"/>
        </w:rPr>
      </w:pPr>
      <w:r>
        <w:rPr>
          <w:rFonts w:eastAsia="Times New Roman" w:cs="Tahoma" w:ascii="Calibri" w:hAnsi="Calibri"/>
          <w:b/>
          <w:bCs/>
          <w:lang w:eastAsia="zh-CN"/>
        </w:rPr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Cs/>
          <w:lang w:eastAsia="zh-CN"/>
        </w:rPr>
        <w:t>□</w:t>
      </w:r>
      <w:r>
        <w:rPr>
          <w:rFonts w:eastAsia="DejaVu Sans" w:cs="Tahoma" w:ascii="Calibri" w:hAnsi="Calibri"/>
          <w:bCs/>
          <w:lang w:eastAsia="zh-CN"/>
        </w:rPr>
        <w:t xml:space="preserve">              </w:t>
      </w:r>
      <w:r>
        <w:rPr>
          <w:rFonts w:eastAsia="Times New Roman" w:cs="Tahoma" w:ascii="Calibri" w:hAnsi="Calibri"/>
          <w:bCs/>
          <w:lang w:eastAsia="zh-CN"/>
        </w:rPr>
        <w:t xml:space="preserve">fine 1° quadrimestre                 </w:t>
      </w:r>
    </w:p>
    <w:p>
      <w:pPr>
        <w:pStyle w:val="Normal"/>
        <w:rPr>
          <w:rFonts w:ascii="Calibri" w:hAnsi="Calibri"/>
        </w:rPr>
      </w:pPr>
      <w:r>
        <w:rPr>
          <w:rFonts w:eastAsia="Calibri" w:cs="Calibri" w:ascii="Calibri" w:hAnsi="Calibri"/>
          <w:bCs/>
          <w:lang w:eastAsia="zh-CN"/>
        </w:rPr>
        <w:t>□</w:t>
      </w:r>
      <w:r>
        <w:rPr>
          <w:rFonts w:eastAsia="DejaVu Sans" w:cs="Tahoma" w:ascii="Calibri" w:hAnsi="Calibri"/>
          <w:bCs/>
          <w:lang w:eastAsia="zh-CN"/>
        </w:rPr>
        <w:t xml:space="preserve">              </w:t>
      </w:r>
      <w:r>
        <w:rPr>
          <w:rFonts w:eastAsia="Times New Roman" w:cs="Tahoma" w:ascii="Calibri" w:hAnsi="Calibri"/>
          <w:bCs/>
          <w:lang w:eastAsia="zh-CN"/>
        </w:rPr>
        <w:t xml:space="preserve">fine anno scolastico   </w:t>
      </w:r>
    </w:p>
    <w:p>
      <w:pPr>
        <w:pStyle w:val="Normal"/>
        <w:numPr>
          <w:ilvl w:val="0"/>
          <w:numId w:val="3"/>
        </w:numPr>
        <w:jc w:val="center"/>
        <w:rPr>
          <w:rFonts w:ascii="Calibri" w:hAnsi="Calibri"/>
        </w:rPr>
      </w:pPr>
      <w:r>
        <w:rPr>
          <w:rFonts w:eastAsia="Times New Roman" w:cs="Tahoma" w:ascii="Calibri" w:hAnsi="Calibri"/>
          <w:b/>
          <w:lang w:eastAsia="zh-CN"/>
        </w:rPr>
        <w:t>I SOTTOSCRITTORI DEL P.D.P.</w:t>
      </w:r>
    </w:p>
    <w:p>
      <w:pPr>
        <w:pStyle w:val="Normal"/>
        <w:ind w:left="360"/>
        <w:rPr>
          <w:rFonts w:ascii="Calibri" w:hAnsi="Calibri" w:eastAsia="Times New Roman" w:cs="Tahoma"/>
          <w:lang w:eastAsia="zh-CN"/>
        </w:rPr>
      </w:pPr>
      <w:r>
        <w:rPr>
          <w:rFonts w:eastAsia="Times New Roman" w:cs="Tahoma" w:ascii="Calibri" w:hAnsi="Calibri"/>
          <w:lang w:eastAsia="zh-CN"/>
        </w:rPr>
      </w:r>
    </w:p>
    <w:tbl>
      <w:tblPr>
        <w:tblW w:w="9992" w:type="dxa"/>
        <w:jc w:val="left"/>
        <w:tblInd w:w="-1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4139"/>
        <w:gridCol w:w="5852"/>
      </w:tblGrid>
      <w:tr>
        <w:trPr>
          <w:trHeight w:val="567" w:hRule="atLeast"/>
        </w:trPr>
        <w:tc>
          <w:tcPr>
            <w:tcW w:w="9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Tutti i soggetti che sottoscrivono questo documento si impegnano per la propria parte alla realizzazione dell'intervento al fine di garantire pari opportunità di successo scolastico all'alunno.</w:t>
            </w:r>
          </w:p>
        </w:tc>
      </w:tr>
      <w:tr>
        <w:trPr>
          <w:trHeight w:val="372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nome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firma</w:t>
            </w:r>
          </w:p>
        </w:tc>
      </w:tr>
      <w:tr>
        <w:trPr>
          <w:trHeight w:val="745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Dirigente Scolastico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Dott. ALVISE MATTEI</w:t>
            </w:r>
          </w:p>
          <w:p>
            <w:pPr>
              <w:pStyle w:val="Normal"/>
              <w:rPr>
                <w:rFonts w:ascii="Calibri" w:hAnsi="Calibri" w:eastAsia="Times New Roman" w:cs="Tahoma"/>
                <w:sz w:val="12"/>
                <w:szCs w:val="12"/>
                <w:lang w:eastAsia="zh-CN"/>
              </w:rPr>
            </w:pPr>
            <w:r>
              <w:rPr>
                <w:rFonts w:eastAsia="Times New Roman" w:cs="Tahoma" w:ascii="Calibri" w:hAnsi="Calibri"/>
                <w:sz w:val="12"/>
                <w:szCs w:val="12"/>
                <w:lang w:eastAsia="zh-CN"/>
              </w:rPr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745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Docenti del Consiglio di Classe/ Team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Ambito Linguistico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Logico matematico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Inglese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IRC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Doc. di 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 xml:space="preserve"> 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eastAsia="zh-CN"/>
              </w:rPr>
              <w:t>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.……………….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Referente di Istituto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Dott.ssa Paola Cattani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</w:t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Specialista  (se presente)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Calibri" w:cs="Tahoma" w:ascii="Calibri" w:hAnsi="Calibri"/>
                <w:lang w:val="en-US" w:eastAsia="zh-CN"/>
              </w:rPr>
              <w:t>……………………………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Genitori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………………………………………………</w:t>
            </w:r>
            <w:r>
              <w:rPr>
                <w:rFonts w:eastAsia="Times New Roman" w:cs="Tahoma" w:ascii="Calibri" w:hAnsi="Calibri"/>
                <w:lang w:val="en-US" w:eastAsia="zh-CN"/>
              </w:rPr>
              <w:t>.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  <w:t>………………………………………………</w:t>
            </w:r>
          </w:p>
          <w:p>
            <w:pPr>
              <w:pStyle w:val="Normal"/>
              <w:rPr>
                <w:rFonts w:ascii="Calibri" w:hAnsi="Calibri" w:eastAsia="Times New Roman" w:cs="Tahoma"/>
                <w:lang w:val="en-US" w:eastAsia="zh-CN"/>
              </w:rPr>
            </w:pPr>
            <w:r>
              <w:rPr>
                <w:rFonts w:eastAsia="Times New Roman" w:cs="Tahoma" w:ascii="Calibri" w:hAnsi="Calibri"/>
                <w:lang w:val="en-US"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……………………………………………………………………………</w:t>
            </w:r>
            <w:r>
              <w:rPr>
                <w:rFonts w:eastAsia="Times New Roman" w:cs="Tahoma" w:ascii="Calibri" w:hAnsi="Calibri"/>
                <w:lang w:eastAsia="zh-CN"/>
              </w:rPr>
              <w:t>..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  <w:p>
            <w:pPr>
              <w:pStyle w:val="Normal"/>
              <w:snapToGrid w:val="false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………………………………………………………………………………</w:t>
            </w:r>
          </w:p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  <w:tr>
        <w:trPr>
          <w:trHeight w:val="567" w:hRule="atLeast"/>
        </w:trPr>
        <w:tc>
          <w:tcPr>
            <w:tcW w:w="4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lang w:eastAsia="zh-CN"/>
              </w:rPr>
              <w:t>Luogo e data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eastAsia="Times New Roman" w:cs="Tahoma" w:ascii="Calibri" w:hAnsi="Calibri"/>
                <w:sz w:val="20"/>
                <w:szCs w:val="20"/>
                <w:lang w:eastAsia="zh-CN"/>
              </w:rPr>
              <w:t>(di norma entro il 30 novembre)</w:t>
            </w:r>
          </w:p>
          <w:p>
            <w:pPr>
              <w:pStyle w:val="Normal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Calibri" w:hAnsi="Calibri" w:eastAsia="Times New Roman" w:cs="Tahoma"/>
                <w:lang w:eastAsia="zh-CN"/>
              </w:rPr>
            </w:pPr>
            <w:r>
              <w:rPr>
                <w:rFonts w:eastAsia="Times New Roman" w:cs="Tahoma" w:ascii="Calibri" w:hAnsi="Calibri"/>
                <w:lang w:eastAsia="zh-CN"/>
              </w:rPr>
            </w:r>
          </w:p>
        </w:tc>
      </w:tr>
    </w:tbl>
    <w:p>
      <w:pPr>
        <w:pStyle w:val="Normal"/>
        <w:rPr>
          <w:rFonts w:ascii="Calibri" w:hAnsi="Calibri"/>
          <w:i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1020" w:gutter="0" w:header="1040" w:top="3882" w:footer="0" w:bottom="28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roman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  <w:font w:name="Calibri">
    <w:charset w:val="01"/>
    <w:family w:val="swiss"/>
    <w:pitch w:val="default"/>
  </w:font>
  <w:font w:name="Noto Sans Symbols">
    <w:charset w:val="00"/>
    <w:family w:val="roman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1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555"/>
      <w:gridCol w:w="7901"/>
      <w:gridCol w:w="630"/>
    </w:tblGrid>
    <w:tr>
      <w:trPr>
        <w:trHeight w:val="2532" w:hRule="atLeast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63245" cy="608965"/>
                <wp:effectExtent l="0" t="0" r="0" b="0"/>
                <wp:docPr id="6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608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MINISTERO DELL’ISTRUZIONE E DEL MERITO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32"/>
              <w:szCs w:val="32"/>
            </w:rPr>
          </w:pPr>
          <w:r>
            <w:rPr>
              <w:b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>Istituto Comprensivo “Via Santi Savarino”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Via Santi Savarino, 16 – 00128 Roma  </w:t>
          </w:r>
          <w:r>
            <w:rPr>
              <w:rFonts w:eastAsia="Noto Sans Symbols" w:cs="Noto Sans Symbols" w:ascii="Noto Sans Symbols" w:hAnsi="Noto Sans Symbol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🕿</w:t>
          </w: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06/5083954 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email: </w:t>
          </w:r>
          <w:hyperlink r:id="rId2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PEC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hyperlink r:id="rId3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rmic8fg00a@pec.istruzione.it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20"/>
              <w:szCs w:val="20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CF e P. IVA 97713500581 –  Codice univoco ufficio: UF4FKW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sito internet  </w:t>
          </w:r>
          <w:hyperlink r:id="rId4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Codice IPA: istsc_rmic8fg00a</w:t>
          </w:r>
        </w:p>
      </w:tc>
      <w:tc>
        <w:tcPr>
          <w:tcW w:w="63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</w:tbl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le1"/>
      <w:tblW w:w="10086" w:type="dxa"/>
      <w:jc w:val="center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val="0000"/>
    </w:tblPr>
    <w:tblGrid>
      <w:gridCol w:w="1555"/>
      <w:gridCol w:w="7901"/>
      <w:gridCol w:w="630"/>
    </w:tblGrid>
    <w:tr>
      <w:trPr>
        <w:trHeight w:val="2532" w:hRule="atLeast"/>
      </w:trPr>
      <w:tc>
        <w:tcPr>
          <w:tcW w:w="1555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/>
            <w:drawing>
              <wp:inline distT="0" distB="0" distL="0" distR="0">
                <wp:extent cx="563245" cy="608965"/>
                <wp:effectExtent l="0" t="0" r="0" b="0"/>
                <wp:docPr id="7" name="image1.png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image1.png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245" cy="6089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01" w:type="dxa"/>
          <w:tcBorders>
            <w:top w:val="single" w:sz="4" w:space="0" w:color="000000"/>
            <w:bottom w:val="single" w:sz="4" w:space="0" w:color="000000"/>
          </w:tcBorders>
          <w:vAlign w:val="center"/>
        </w:tcPr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MINISTERO DELL’ISTRUZIONE E DEL MERITO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32"/>
              <w:szCs w:val="32"/>
            </w:rPr>
          </w:pPr>
          <w:r>
            <w:rPr>
              <w:b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>Istituto Comprensivo “Via Santi Savarino”</w:t>
          </w:r>
        </w:p>
        <w:p>
          <w:pPr>
            <w:pStyle w:val="LO-normal"/>
            <w:keepNext w:val="false"/>
            <w:keepLines w:val="false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Via Santi Savarino, 16 – 00128 Roma  </w:t>
          </w:r>
          <w:r>
            <w:rPr>
              <w:rFonts w:eastAsia="Noto Sans Symbols" w:cs="Noto Sans Symbols" w:ascii="Noto Sans Symbols" w:hAnsi="Noto Sans Symbols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>🕿</w:t>
          </w: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 06/5083954 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b w:val="false"/>
              <w:i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  <w:t xml:space="preserve">email: </w:t>
          </w:r>
          <w:hyperlink r:id="rId2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PEC</w:t>
          </w:r>
          <w:r>
            <w:rPr>
              <w:rFonts w:eastAsia="Arial Black" w:cs="Arial Black" w:ascii="Arial Black" w:hAnsi="Arial Black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32"/>
              <w:sz w:val="32"/>
              <w:szCs w:val="32"/>
              <w:u w:val="none"/>
              <w:shd w:fill="auto" w:val="clear"/>
              <w:vertAlign w:val="baseline"/>
            </w:rPr>
            <w:t xml:space="preserve"> </w:t>
          </w:r>
          <w:hyperlink r:id="rId3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4"/>
                <w:sz w:val="24"/>
                <w:szCs w:val="24"/>
                <w:u w:val="single"/>
                <w:shd w:fill="auto" w:val="clear"/>
                <w:vertAlign w:val="baseline"/>
              </w:rPr>
              <w:t>rmic8fg00a@pec.istruzione.it</w:t>
            </w:r>
          </w:hyperlink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FF"/>
              <w:position w:val="0"/>
              <w:sz w:val="24"/>
              <w:sz w:val="24"/>
              <w:szCs w:val="24"/>
              <w:u w:val="single"/>
              <w:shd w:fill="auto" w:val="clear"/>
              <w:vertAlign w:val="baseline"/>
            </w:rPr>
            <w:t xml:space="preserve"> 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20"/>
              <w:szCs w:val="20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CF e P. IVA 97713500581 –  Codice univoco ufficio: UF4FKW</w:t>
          </w:r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 xml:space="preserve">sito internet  </w:t>
          </w:r>
          <w:hyperlink r:id="rId4">
            <w:r>
              <w:rPr>
                <w:rStyle w:val="Style3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FF"/>
                <w:position w:val="0"/>
                <w:sz w:val="20"/>
                <w:sz w:val="20"/>
                <w:szCs w:val="20"/>
                <w:u w:val="single"/>
                <w:shd w:fill="auto" w:val="clear"/>
                <w:vertAlign w:val="baseline"/>
              </w:rPr>
              <w:t>http://www.icviasantisavarino.edu.it</w:t>
            </w:r>
          </w:hyperlink>
        </w:p>
        <w:p>
          <w:pPr>
            <w:pStyle w:val="LO-normal"/>
            <w:widowControl w:val="false"/>
            <w:shd w:val="clear" w:fill="auto"/>
            <w:spacing w:lineRule="auto" w:line="240" w:before="0" w:after="0"/>
            <w:ind w:hanging="0" w:left="0" w:right="0"/>
            <w:jc w:val="center"/>
            <w:rPr>
              <w:sz w:val="16"/>
              <w:szCs w:val="16"/>
              <w:highlight w:val="white"/>
            </w:rPr>
          </w:pPr>
          <w:r>
            <w:rPr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0"/>
              <w:sz w:val="20"/>
              <w:szCs w:val="20"/>
              <w:u w:val="none"/>
              <w:shd w:fill="auto" w:val="clear"/>
              <w:vertAlign w:val="baseline"/>
            </w:rPr>
            <w:t>Codice IPA: istsc_rmic8fg00a</w:t>
          </w:r>
        </w:p>
      </w:tc>
      <w:tc>
        <w:tcPr>
          <w:tcW w:w="630" w:type="dxa"/>
          <w:tcBorders>
            <w:top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>
          <w:pPr>
            <w:pStyle w:val="LO-normal"/>
            <w:widowControl w:val="false"/>
            <w:spacing w:lineRule="auto" w:line="240" w:before="120" w:after="0"/>
            <w:jc w:val="center"/>
            <w:rPr>
              <w:rFonts w:ascii="Calibri" w:hAnsi="Calibri" w:eastAsia="Calibri" w:cs="Calibri"/>
              <w:b w:val="false"/>
              <w:i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pPr>
          <w:r>
            <w:rPr>
              <w:rFonts w:eastAsia="Calibri" w:cs="Calibri"/>
              <w:b w:val="false"/>
              <w:i w:val="false"/>
              <w:caps w:val="false"/>
              <w:smallCaps w:val="false"/>
              <w:strike w:val="false"/>
              <w:dstrike w:val="false"/>
              <w:color w:val="000000"/>
              <w:position w:val="0"/>
              <w:sz w:val="24"/>
              <w:sz w:val="24"/>
              <w:szCs w:val="24"/>
              <w:u w:val="none"/>
              <w:shd w:fill="auto" w:val="clear"/>
              <w:vertAlign w:val="baseline"/>
            </w:rPr>
          </w:r>
        </w:p>
      </w:tc>
    </w:tr>
  </w:tbl>
  <w:p>
    <w:pPr>
      <w:pStyle w:val="LO-normal"/>
      <w:keepNext w:val="false"/>
      <w:keepLines w:val="false"/>
      <w:widowControl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  <w:rFonts w:ascii="Verdana" w:hAnsi="Verdana" w:cs="Verdan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</w:rPr>
    </w:lvl>
    <w:lvl w:ilvl="1">
      <w:start w:val="1"/>
      <w:isLgl/>
      <w:numFmt w:val="decimal"/>
      <w:lvlText w:val="%1.%2"/>
      <w:lvlJc w:val="left"/>
      <w:pPr>
        <w:tabs>
          <w:tab w:val="num" w:pos="0"/>
        </w:tabs>
        <w:ind w:left="1080" w:hanging="720"/>
      </w:pPr>
      <w:rPr/>
    </w:lvl>
    <w:lvl w:ilvl="2">
      <w:start w:val="1"/>
      <w:isLgl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isLgl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isLgl/>
      <w:numFmt w:val="decimal"/>
      <w:lvlText w:val="%1.%2.%3.%4.%5"/>
      <w:lvlJc w:val="left"/>
      <w:pPr>
        <w:tabs>
          <w:tab w:val="num" w:pos="0"/>
        </w:tabs>
        <w:ind w:left="1800" w:hanging="1440"/>
      </w:pPr>
      <w:rPr/>
    </w:lvl>
    <w:lvl w:ilvl="5">
      <w:start w:val="1"/>
      <w:isLgl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isLgl/>
      <w:numFmt w:val="decimal"/>
      <w:lvlText w:val="%1.%2.%3.%4.%5.%6.%7"/>
      <w:lvlJc w:val="left"/>
      <w:pPr>
        <w:tabs>
          <w:tab w:val="num" w:pos="0"/>
        </w:tabs>
        <w:ind w:left="2160" w:hanging="1800"/>
      </w:pPr>
      <w:rPr/>
    </w:lvl>
    <w:lvl w:ilvl="7">
      <w:start w:val="1"/>
      <w:isLgl/>
      <w:numFmt w:val="decimal"/>
      <w:lvlText w:val="%1.%2.%3.%4.%5.%6.%7.%8"/>
      <w:lvlJc w:val="left"/>
      <w:pPr>
        <w:tabs>
          <w:tab w:val="num" w:pos="0"/>
        </w:tabs>
        <w:ind w:left="2520" w:hanging="2160"/>
      </w:pPr>
      <w:rPr/>
    </w:lvl>
    <w:lvl w:ilvl="8">
      <w:start w:val="1"/>
      <w:isLgl/>
      <w:numFmt w:val="decimal"/>
      <w:lvlText w:val="%1.%2.%3.%4.%5.%6.%7.%8.%9"/>
      <w:lvlJc w:val="left"/>
      <w:pPr>
        <w:tabs>
          <w:tab w:val="num" w:pos="0"/>
        </w:tabs>
        <w:ind w:left="2880" w:hanging="252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0"/>
        </w:tabs>
        <w:ind w:left="46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0"/>
        <w:sz w:val="20"/>
        <w:i w:val="false"/>
        <w:u w:val="single"/>
        <w:b w:val="false"/>
        <w:shd w:fill="auto" w:val="clear"/>
        <w:szCs w:val="20"/>
        <w:color w:val="0000FF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eastAsia="Verdan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3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Heading1">
    <w:name w:val="heading 1"/>
    <w:basedOn w:val="Normale"/>
    <w:next w:val="LO-normal0"/>
    <w:qFormat/>
    <w:pPr>
      <w:widowControl w:val="false"/>
      <w:suppressAutoHyphens w:val="true"/>
      <w:spacing w:lineRule="atLeast" w:line="1"/>
      <w:ind w:hanging="0" w:left="112"/>
      <w:textAlignment w:val="top"/>
    </w:pPr>
    <w:rPr>
      <w:rFonts w:ascii="Times New Roman" w:hAnsi="Times New Roman" w:eastAsia="Times New Roman"/>
      <w:b/>
      <w:bCs/>
      <w:w w:val="100"/>
      <w:position w:val="0"/>
      <w:sz w:val="24"/>
      <w:sz w:val="24"/>
      <w:szCs w:val="24"/>
      <w:u w:val="single" w:color="000000"/>
      <w:effect w:val="none"/>
      <w:vertAlign w:val="baseline"/>
      <w:em w:val="none"/>
      <w:lang w:val="it-IT" w:eastAsia="en-US" w:bidi="ar-SA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Carpredefinitoparagrafo">
    <w:name w:val="Car. predefinito paragrafo"/>
    <w:qFormat/>
    <w:rPr>
      <w:w w:val="100"/>
      <w:position w:val="0"/>
      <w:sz w:val="20"/>
      <w:sz w:val="20"/>
      <w:effect w:val="none"/>
      <w:vertAlign w:val="baseline"/>
      <w:em w:val="none"/>
    </w:rPr>
  </w:style>
  <w:style w:type="character" w:styleId="Collegamentoipertestuale">
    <w:name w:val="Collegamento ipertestuale"/>
    <w:qFormat/>
    <w:rPr>
      <w:color w:val="0000FF"/>
      <w:w w:val="100"/>
      <w:position w:val="0"/>
      <w:sz w:val="20"/>
      <w:sz w:val="20"/>
      <w:u w:val="single"/>
      <w:effect w:val="none"/>
      <w:vertAlign w:val="baseline"/>
      <w:em w:val="none"/>
    </w:rPr>
  </w:style>
  <w:style w:type="character" w:styleId="TestofumettoCarattere">
    <w:name w:val="Testo fumetto Carattere"/>
    <w:qFormat/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val="it-IT"/>
    </w:rPr>
  </w:style>
  <w:style w:type="character" w:styleId="Menzionenonrisolta">
    <w:name w:val="Menzione non risolta"/>
    <w:qFormat/>
    <w:rPr>
      <w:color w:val="605E5C"/>
      <w:w w:val="100"/>
      <w:position w:val="0"/>
      <w:sz w:val="20"/>
      <w:sz w:val="20"/>
      <w:effect w:val="none"/>
      <w:shd w:fill="E1DFDD" w:val="clear"/>
      <w:vertAlign w:val="baseline"/>
      <w:em w:val="none"/>
    </w:rPr>
  </w:style>
  <w:style w:type="character" w:styleId="Hyperlink">
    <w:name w:val="Hyperlink"/>
    <w:rPr>
      <w:color w:val="000080"/>
      <w:u w:val="single"/>
    </w:rPr>
  </w:style>
  <w:style w:type="character" w:styleId="WW8Num10z0">
    <w:name w:val="WW8Num10z0"/>
    <w:qFormat/>
    <w:rPr/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e"/>
    <w:qFormat/>
    <w:pPr>
      <w:widowControl w:val="false"/>
      <w:suppressAutoHyphens w:val="true"/>
      <w:spacing w:lineRule="atLeast" w:line="1"/>
      <w:ind w:hanging="0" w:left="473"/>
      <w:textAlignment w:val="top"/>
    </w:pPr>
    <w:rPr>
      <w:rFonts w:ascii="Times New Roman" w:hAnsi="Times New Roman" w:eastAsia="Times New Roman"/>
      <w:w w:val="100"/>
      <w:position w:val="0"/>
      <w:sz w:val="24"/>
      <w:sz w:val="24"/>
      <w:szCs w:val="24"/>
      <w:effect w:val="none"/>
      <w:vertAlign w:val="baseline"/>
      <w:em w:val="none"/>
      <w:lang w:val="it-IT" w:eastAsia="en-US" w:bidi="ar-SA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LO-normal0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Titolouser">
    <w:name w:val="Titolo (user)"/>
    <w:basedOn w:val="Normale"/>
    <w:next w:val="BodyText"/>
    <w:qFormat/>
    <w:pPr>
      <w:widowControl w:val="false"/>
      <w:suppressAutoHyphens w:val="true"/>
      <w:spacing w:lineRule="atLeast" w:line="1"/>
      <w:ind w:hanging="0" w:left="112" w:right="565"/>
      <w:textAlignment w:val="top"/>
    </w:pPr>
    <w:rPr>
      <w:rFonts w:ascii="Times New Roman" w:hAnsi="Times New Roman" w:eastAsia="Times New Roman"/>
      <w:b/>
      <w:bCs/>
      <w:w w:val="100"/>
      <w:position w:val="0"/>
      <w:sz w:val="28"/>
      <w:sz w:val="28"/>
      <w:szCs w:val="28"/>
      <w:effect w:val="none"/>
      <w:vertAlign w:val="baseline"/>
      <w:em w:val="none"/>
      <w:lang w:val="it-IT" w:eastAsia="en-US" w:bidi="ar-SA"/>
    </w:rPr>
  </w:style>
  <w:style w:type="paragraph" w:styleId="Indiceuser">
    <w:name w:val="Indice (user)"/>
    <w:basedOn w:val="LO-normal0"/>
    <w:qFormat/>
    <w:pPr>
      <w:suppressLineNumbers/>
    </w:pPr>
    <w:rPr>
      <w:rFonts w:cs="Lucida Sans"/>
    </w:rPr>
  </w:style>
  <w:style w:type="paragraph" w:styleId="LO-normal0" w:default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LO-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0"/>
      <w:lang w:val="it-IT" w:eastAsia="zh-CN" w:bidi="hi-IN"/>
    </w:rPr>
  </w:style>
  <w:style w:type="paragraph" w:styleId="Normale">
    <w:name w:val="Normale"/>
    <w:qFormat/>
    <w:pPr>
      <w:widowControl w:val="false"/>
      <w:suppressAutoHyphens w:val="true"/>
      <w:bidi w:val="0"/>
      <w:spacing w:lineRule="atLeast" w:line="1" w:before="0" w:after="0"/>
      <w:jc w:val="left"/>
      <w:textAlignment w:val="top"/>
      <w:outlineLvl w:val="0"/>
    </w:pPr>
    <w:rPr>
      <w:rFonts w:ascii="Times New Roman" w:hAnsi="Times New Roman" w:eastAsia="Times New Roman" w:cs="Calibri"/>
      <w:color w:val="auto"/>
      <w:w w:val="100"/>
      <w:kern w:val="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Paragrafoelenco">
    <w:name w:val="Paragrafo elenco"/>
    <w:basedOn w:val="Normale"/>
    <w:qFormat/>
    <w:pPr>
      <w:widowControl w:val="false"/>
      <w:suppressAutoHyphens w:val="true"/>
      <w:spacing w:lineRule="atLeast" w:line="1"/>
      <w:ind w:hanging="360" w:left="821"/>
      <w:textAlignment w:val="top"/>
    </w:pPr>
    <w:rPr>
      <w:rFonts w:ascii="Times New Roman" w:hAnsi="Times New Roman" w:eastAsia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TableParagraph">
    <w:name w:val="Table Paragraph"/>
    <w:basedOn w:val="Normale"/>
    <w:qFormat/>
    <w:pPr>
      <w:widowControl w:val="false"/>
      <w:suppressAutoHyphens w:val="true"/>
      <w:spacing w:lineRule="atLeast" w:line="1"/>
      <w:textAlignment w:val="top"/>
    </w:pPr>
    <w:rPr>
      <w:rFonts w:ascii="Times New Roman" w:hAnsi="Times New Roman" w:eastAsia="Times New Roman"/>
      <w:w w:val="100"/>
      <w:position w:val="0"/>
      <w:sz w:val="22"/>
      <w:sz w:val="22"/>
      <w:szCs w:val="22"/>
      <w:effect w:val="none"/>
      <w:vertAlign w:val="baseline"/>
      <w:em w:val="none"/>
      <w:lang w:val="it-IT" w:eastAsia="en-US" w:bidi="ar-SA"/>
    </w:rPr>
  </w:style>
  <w:style w:type="paragraph" w:styleId="Nomesociet">
    <w:name w:val="Nome società"/>
    <w:basedOn w:val="Normale"/>
    <w:qFormat/>
    <w:pPr>
      <w:widowControl/>
      <w:suppressAutoHyphens w:val="true"/>
      <w:overflowPunct w:val="false"/>
      <w:spacing w:lineRule="atLeast" w:line="280"/>
      <w:jc w:val="both"/>
      <w:textAlignment w:val="top"/>
    </w:pPr>
    <w:rPr>
      <w:rFonts w:ascii="Arial Black" w:hAnsi="Arial Black" w:eastAsia="Times New Roman"/>
      <w:spacing w:val="-25"/>
      <w:w w:val="100"/>
      <w:position w:val="0"/>
      <w:sz w:val="32"/>
      <w:sz w:val="32"/>
      <w:szCs w:val="20"/>
      <w:effect w:val="none"/>
      <w:vertAlign w:val="baseline"/>
      <w:em w:val="none"/>
      <w:lang w:val="it-IT" w:eastAsia="it-IT" w:bidi="ar-SA"/>
    </w:rPr>
  </w:style>
  <w:style w:type="paragraph" w:styleId="Testofumetto">
    <w:name w:val="Testo fumetto"/>
    <w:basedOn w:val="Normale"/>
    <w:qFormat/>
    <w:pPr>
      <w:widowControl w:val="false"/>
      <w:suppressAutoHyphens w:val="true"/>
      <w:spacing w:lineRule="atLeast" w:line="1"/>
      <w:textAlignment w:val="top"/>
    </w:pPr>
    <w:rPr>
      <w:rFonts w:ascii="Tahoma" w:hAnsi="Tahoma" w:eastAsia="Times New Roman" w:cs="Tahoma"/>
      <w:w w:val="100"/>
      <w:position w:val="0"/>
      <w:sz w:val="16"/>
      <w:sz w:val="16"/>
      <w:szCs w:val="16"/>
      <w:effect w:val="none"/>
      <w:vertAlign w:val="baseline"/>
      <w:em w:val="none"/>
      <w:lang w:val="it-IT" w:eastAsia="en-US" w:bidi="ar-SA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it-IT" w:eastAsia="zh-CN" w:bidi="ar-SA"/>
    </w:rPr>
  </w:style>
  <w:style w:type="paragraph" w:styleId="ListParagraph">
    <w:name w:val="List Paragraph"/>
    <w:basedOn w:val="LO-normal0"/>
    <w:qFormat/>
    <w:pPr>
      <w:ind w:hanging="0" w:left="708"/>
    </w:pPr>
    <w:rPr/>
  </w:style>
  <w:style w:type="paragraph" w:styleId="Intestazioneepidipaginauser">
    <w:name w:val="Intestazione e piè di pagina (user)"/>
    <w:basedOn w:val="LO-normal0"/>
    <w:qFormat/>
    <w:pPr>
      <w:suppressLineNumbers/>
      <w:tabs>
        <w:tab w:val="clear" w:pos="720"/>
        <w:tab w:val="center" w:pos="4933" w:leader="none"/>
        <w:tab w:val="right" w:pos="9866" w:leader="none"/>
      </w:tabs>
    </w:pPr>
    <w:rPr/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Intestazioneepidipaginauser"/>
    <w:pPr>
      <w:suppressLineNumbers/>
    </w:pPr>
    <w:rPr/>
  </w:style>
  <w:style w:type="paragraph" w:styleId="Contenutotabellauser">
    <w:name w:val="Contenuto tabella (user)"/>
    <w:basedOn w:val="LO-normal0"/>
    <w:qFormat/>
    <w:pPr>
      <w:widowControl w:val="false"/>
      <w:suppressLineNumbers/>
    </w:pPr>
    <w:rPr/>
  </w:style>
  <w:style w:type="paragraph" w:styleId="Titolotabellauser">
    <w:name w:val="Titolo tabella (user)"/>
    <w:basedOn w:val="Contenutotabellauser"/>
    <w:qFormat/>
    <w:pPr>
      <w:suppressLineNumbers/>
      <w:jc w:val="center"/>
    </w:pPr>
    <w:rPr>
      <w:b/>
      <w:bCs/>
    </w:rPr>
  </w:style>
  <w:style w:type="numbering" w:styleId="Nessunelencouser">
    <w:name w:val="Nessun elenco (user)"/>
    <w:qFormat/>
  </w:style>
  <w:style w:type="numbering" w:styleId="WW8Num10">
    <w:name w:val="WW8Num10"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styleId="Tabellanormale">
    <w:name w:val="Tabella normale"/>
    <w:qFormat/>
    <w:pPr>
      <w:ind w:rightChars="0"/>
      <w:spacing w:line="1" w:lineRule="atLeast"/>
    </w:pPr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>
    <w:name w:val="Table Normal"/>
    <w:qFormat/>
    <w:pPr>
      <w:ind w:rightChars="0"/>
      <w:spacing w:line="1" w:lineRule="atLeast"/>
    </w:pPr>
    <w:rPr>
      <w:lang w:val="en-US" w:eastAsia="en-US" w:bidi="ar-S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Griglia tabella"/>
    <w:basedOn w:val="Tabellanormale"/>
    <w:qFormat/>
    <w:pPr>
      <w:ind w:rightChars="0"/>
      <w:spacing w:line="1" w:lineRule="atLeas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rmic8fg00a@istruzione.it" TargetMode="External"/><Relationship Id="rId3" Type="http://schemas.openxmlformats.org/officeDocument/2006/relationships/hyperlink" Target="mailto:rmic8fg00a@pec.istruzione.it" TargetMode="External"/><Relationship Id="rId4" Type="http://schemas.openxmlformats.org/officeDocument/2006/relationships/hyperlink" Target="http://www.icviasantisavarino.edu.it/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wBI+Moiy9vrQw9ifijWBi9kDz1Q==">CgMxLjAyCGguZ2pkZ3hzMg5oLmlwaHd0bHBvdzY5aDgAciExYlNpZGtONjd4Y2xCeV93SXhpeEJaR0ZYZkFxN3E2R0M=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LibreOffice/25.2.6.2$Windows_X86_64 LibreOffice_project/729c5bfe710f5eb71ed3bbde9e06a6065e9c6c5d</Application>
  <AppVersion>15.0000</AppVersion>
  <Pages>17</Pages>
  <Words>2996</Words>
  <Characters>19047</Characters>
  <CharactersWithSpaces>22508</CharactersWithSpaces>
  <Paragraphs>531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2023-08-29T09:22:00Z</dcterms:created>
  <dc:creator>user</dc:creator>
  <dc:description/>
  <dc:language>it-IT</dc:language>
  <cp:lastModifiedBy/>
  <dcterms:modified xsi:type="dcterms:W3CDTF">2025-11-04T17:04:07Z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2020-10-05T00:00:00Z</vt:lpwstr>
  </property>
  <property fmtid="{D5CDD505-2E9C-101B-9397-08002B2CF9AE}" pid="3" name="Creator">
    <vt:lpwstr>Microsoft® Word 2013</vt:lpwstr>
  </property>
  <property fmtid="{D5CDD505-2E9C-101B-9397-08002B2CF9AE}" pid="4" name="LastSaved">
    <vt:lpwstr>2020-10-12T00:00:00Z</vt:lpwstr>
  </property>
</Properties>
</file>